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2C5806AE" w:rsidP="24A3947B" w:rsidRDefault="2C5806AE" w14:paraId="3D344DF6" w14:textId="2E9DD0B9">
      <w:pPr>
        <w:pStyle w:val="Title"/>
        <w:suppressLineNumbers w:val="0"/>
        <w:bidi w:val="0"/>
        <w:spacing w:before="0" w:beforeAutospacing="off" w:after="80" w:afterAutospacing="off" w:line="240" w:lineRule="auto"/>
        <w:ind w:left="0" w:right="0"/>
        <w:jc w:val="left"/>
      </w:pPr>
      <w:r w:rsidR="2C5806AE">
        <w:rPr/>
        <w:t xml:space="preserve">Example 2: What color is </w:t>
      </w:r>
      <w:r w:rsidR="2C5806AE">
        <w:rPr/>
        <w:t>the</w:t>
      </w:r>
      <w:r w:rsidR="2C5806AE">
        <w:rPr/>
        <w:t xml:space="preserve"> sky?</w:t>
      </w:r>
    </w:p>
    <w:p w:rsidR="2C5806AE" w:rsidP="24A3947B" w:rsidRDefault="2C5806AE" w14:paraId="1C1645E1" w14:textId="6D96151B">
      <w:pPr>
        <w:pStyle w:val="Subtitle"/>
        <w:suppressLineNumbers w:val="0"/>
        <w:bidi w:val="0"/>
        <w:spacing w:before="0" w:beforeAutospacing="off" w:after="160" w:afterAutospacing="off" w:line="279" w:lineRule="auto"/>
        <w:ind w:left="0" w:right="0"/>
        <w:jc w:val="left"/>
      </w:pPr>
      <w:r w:rsidRPr="24A3947B" w:rsidR="2C5806AE">
        <w:rPr>
          <w:rFonts w:ascii="Aptos" w:hAnsi="Aptos" w:eastAsia="Aptos" w:cs="Aptos"/>
          <w:b w:val="0"/>
          <w:bCs w:val="0"/>
          <w:i w:val="0"/>
          <w:iCs w:val="0"/>
          <w:caps w:val="0"/>
          <w:smallCaps w:val="0"/>
          <w:noProof w:val="0"/>
          <w:color w:val="595959" w:themeColor="text1" w:themeTint="A6" w:themeShade="FF"/>
          <w:sz w:val="28"/>
          <w:szCs w:val="28"/>
          <w:lang w:val="en-US"/>
        </w:rPr>
        <w:t>ChatGPT’s Response</w:t>
      </w:r>
    </w:p>
    <w:p w:rsidR="02EA33CD" w:rsidP="26B459D0" w:rsidRDefault="02EA33CD" w14:paraId="66C2709C" w14:textId="17B2CBA7">
      <w:pPr>
        <w:pStyle w:val="Heading1"/>
        <w:rPr>
          <w:b w:val="0"/>
          <w:bCs w:val="0"/>
          <w:i w:val="1"/>
          <w:iCs w:val="1"/>
        </w:rPr>
      </w:pPr>
      <w:r w:rsidRPr="24A3947B" w:rsidR="02EA33CD">
        <w:rPr>
          <w:i w:val="1"/>
          <w:iCs w:val="1"/>
        </w:rPr>
        <w:t>My Prompt</w:t>
      </w:r>
    </w:p>
    <w:p w:rsidR="538772AB" w:rsidP="24A3947B" w:rsidRDefault="538772AB" w14:paraId="1971A102" w14:textId="2C65B0D6">
      <w:pPr>
        <w:pStyle w:val="Normal"/>
        <w:suppressLineNumbers w:val="0"/>
        <w:bidi w:val="0"/>
        <w:spacing w:before="0" w:beforeAutospacing="off" w:after="160" w:afterAutospacing="off" w:line="279" w:lineRule="auto"/>
        <w:ind w:left="0" w:right="0"/>
        <w:jc w:val="left"/>
      </w:pPr>
      <w:r w:rsidRPr="24A3947B" w:rsidR="538772AB">
        <w:rPr>
          <w:b w:val="0"/>
          <w:bCs w:val="0"/>
          <w:i w:val="0"/>
          <w:iCs w:val="0"/>
        </w:rPr>
        <w:t>What color is the sky?</w:t>
      </w:r>
    </w:p>
    <w:p w:rsidR="02EA33CD" w:rsidP="26B459D0" w:rsidRDefault="02EA33CD" w14:paraId="0FB05C79" w14:textId="3CD52DEA">
      <w:pPr>
        <w:pStyle w:val="Heading1"/>
        <w:rPr>
          <w:i w:val="1"/>
          <w:iCs w:val="1"/>
        </w:rPr>
      </w:pPr>
      <w:r w:rsidRPr="24A3947B" w:rsidR="02EA33CD">
        <w:rPr>
          <w:i w:val="1"/>
          <w:iCs w:val="1"/>
        </w:rPr>
        <w:t>ChatGPT</w:t>
      </w:r>
      <w:r w:rsidRPr="24A3947B" w:rsidR="02EA33CD">
        <w:rPr>
          <w:i w:val="1"/>
          <w:iCs w:val="1"/>
        </w:rPr>
        <w:t xml:space="preserve"> Response</w:t>
      </w:r>
    </w:p>
    <w:p w:rsidR="44B64AFF" w:rsidP="24A3947B" w:rsidRDefault="44B64AFF" w14:paraId="746A7301" w14:textId="4DA18E85">
      <w:pPr>
        <w:pStyle w:val="Normal"/>
        <w:suppressLineNumbers w:val="0"/>
        <w:bidi w:val="0"/>
        <w:spacing w:before="0" w:beforeAutospacing="off" w:after="160" w:afterAutospacing="off" w:line="279" w:lineRule="auto"/>
        <w:ind w:left="0" w:right="0"/>
        <w:jc w:val="left"/>
      </w:pPr>
      <w:r w:rsidR="44B64AFF">
        <w:rPr/>
        <w:t>The color of the sky can vary depending on various factors such as time of day, weather conditions, and location.</w:t>
      </w:r>
      <w:r w:rsidR="44B64AFF">
        <w:rPr/>
        <w:t xml:space="preserve"> In general, during </w:t>
      </w:r>
      <w:r w:rsidR="44B64AFF">
        <w:rPr/>
        <w:t>a clear day</w:t>
      </w:r>
      <w:r w:rsidR="44B64AFF">
        <w:rPr/>
        <w:t xml:space="preserve">, the sky appears blue due to a phenomenon called Rayleigh scattering. The Earth’s atmosphere scatters shorter-wavelength light (blue and violet) more than longer-wavelength light (red and orange), causing the blue color to </w:t>
      </w:r>
      <w:r w:rsidR="44B64AFF">
        <w:rPr/>
        <w:t>dominate</w:t>
      </w:r>
      <w:r w:rsidR="44B64AFF">
        <w:rPr/>
        <w:t xml:space="preserve"> our </w:t>
      </w:r>
      <w:r w:rsidR="44B64AFF">
        <w:rPr/>
        <w:t>perception</w:t>
      </w:r>
      <w:r w:rsidR="44B64AFF">
        <w:rPr/>
        <w:t xml:space="preserve"> of the sky.</w:t>
      </w:r>
    </w:p>
    <w:p w:rsidR="24A3947B" w:rsidP="24A3947B" w:rsidRDefault="24A3947B" w14:paraId="57273395" w14:textId="0C5D47A9">
      <w:pPr>
        <w:pStyle w:val="Normal"/>
        <w:suppressLineNumbers w:val="0"/>
        <w:bidi w:val="0"/>
        <w:spacing w:before="0" w:beforeAutospacing="off" w:after="160" w:afterAutospacing="off" w:line="279" w:lineRule="auto"/>
        <w:ind w:left="0" w:right="0"/>
        <w:jc w:val="left"/>
      </w:pPr>
    </w:p>
    <w:p w:rsidR="44B64AFF" w:rsidP="24A3947B" w:rsidRDefault="44B64AFF" w14:paraId="72DF732B" w14:textId="72D1E30C">
      <w:pPr>
        <w:pStyle w:val="Normal"/>
        <w:suppressLineNumbers w:val="0"/>
        <w:bidi w:val="0"/>
        <w:spacing w:before="0" w:beforeAutospacing="off" w:after="160" w:afterAutospacing="off" w:line="279" w:lineRule="auto"/>
        <w:ind w:left="0" w:right="0"/>
        <w:jc w:val="left"/>
      </w:pPr>
      <w:r w:rsidR="44B64AFF">
        <w:rPr/>
        <w:t xml:space="preserve">However, at sunrise or sunset, the sky often takes on shades of red, orange, pink, and purple. This is because the sunlight </w:t>
      </w:r>
      <w:r w:rsidR="44B64AFF">
        <w:rPr/>
        <w:t>has to</w:t>
      </w:r>
      <w:r w:rsidR="44B64AFF">
        <w:rPr/>
        <w:t xml:space="preserve"> pass through a thicker layer of </w:t>
      </w:r>
      <w:r w:rsidR="44B64AFF">
        <w:rPr/>
        <w:t>teh</w:t>
      </w:r>
      <w:r w:rsidR="44B64AFF">
        <w:rPr/>
        <w:t xml:space="preserve"> atmosphere, which scatters away the shorter-wavelength blue light even more, allowing the longer-wavelength red and orange light to reach our eyes.</w:t>
      </w:r>
    </w:p>
    <w:p w:rsidR="24A3947B" w:rsidP="24A3947B" w:rsidRDefault="24A3947B" w14:paraId="416721F4" w14:textId="136CE6A2">
      <w:pPr>
        <w:pStyle w:val="Normal"/>
        <w:suppressLineNumbers w:val="0"/>
        <w:bidi w:val="0"/>
        <w:spacing w:before="0" w:beforeAutospacing="off" w:after="160" w:afterAutospacing="off" w:line="279" w:lineRule="auto"/>
        <w:ind w:left="0" w:right="0"/>
        <w:jc w:val="left"/>
      </w:pPr>
    </w:p>
    <w:p w:rsidR="44B64AFF" w:rsidP="24A3947B" w:rsidRDefault="44B64AFF" w14:paraId="21AD28C4" w14:textId="35DF3BDD">
      <w:pPr>
        <w:pStyle w:val="Normal"/>
        <w:suppressLineNumbers w:val="0"/>
        <w:bidi w:val="0"/>
        <w:spacing w:before="0" w:beforeAutospacing="off" w:after="160" w:afterAutospacing="off" w:line="279" w:lineRule="auto"/>
        <w:ind w:left="0" w:right="0"/>
        <w:jc w:val="left"/>
      </w:pPr>
      <w:r w:rsidR="44B64AFF">
        <w:rPr/>
        <w:t>It’s</w:t>
      </w:r>
      <w:r w:rsidR="44B64AFF">
        <w:rPr/>
        <w:t xml:space="preserve"> important to note that the description above assumes normal atmospheric conditions. In certain situations, such as during severe weather or atmospheric pollution, the color of the sky may appear different, including gray or other non-standard colors. </w:t>
      </w:r>
    </w:p>
    <w:sectPr>
      <w:pgSz w:w="12240" w:h="15840" w:orient="portrait"/>
      <w:pgMar w:top="1440" w:right="1440" w:bottom="1440" w:left="1440" w:header="720" w:footer="720" w:gutter="0"/>
      <w:cols w:space="720"/>
      <w:docGrid w:linePitch="360"/>
      <w:headerReference w:type="default" r:id="Ra01874cd04cc4c36"/>
      <w:footerReference w:type="default" r:id="Rcfc8af086dfe45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r="http://schemas.openxmlformats.org/officeDocument/2006/relationships" xmlns:w="http://schemas.openxmlformats.org/wordprocessingml/2006/main">
  <w:p w:rsidR="100E7E75" w:rsidP="100E7E75" w:rsidRDefault="100E7E75" w14:paraId="3B822C11" w14:textId="1F160F10">
    <w:pPr>
      <w:tabs>
        <w:tab w:val="center" w:leader="none" w:pos="4680"/>
        <w:tab w:val="right" w:leader="none" w:pos="9360"/>
      </w:tabs>
      <w:bidi w:val="0"/>
      <w:spacing w:after="0" w:line="240" w:lineRule="auto"/>
      <w:rPr>
        <w:rFonts w:ascii="Arial" w:hAnsi="Arial" w:eastAsia="Arial" w:cs="Arial"/>
        <w:b w:val="0"/>
        <w:bCs w:val="0"/>
        <w:i w:val="0"/>
        <w:iCs w:val="0"/>
        <w:caps w:val="0"/>
        <w:smallCaps w:val="0"/>
        <w:noProof w:val="0"/>
        <w:color w:val="000000" w:themeColor="text1" w:themeTint="FF" w:themeShade="FF"/>
        <w:sz w:val="16"/>
        <w:szCs w:val="16"/>
        <w:lang w:val="en-US"/>
      </w:rPr>
    </w:pPr>
  </w:p>
  <w:p w:rsidR="100E7E75" w:rsidP="100E7E75" w:rsidRDefault="100E7E75" w14:paraId="058E1E3A" w14:textId="7BAC0D04">
    <w:pPr>
      <w:pStyle w:val="Footer"/>
      <w:tabs>
        <w:tab w:val="center" w:leader="none" w:pos="4680"/>
        <w:tab w:val="right" w:leader="none" w:pos="9360"/>
      </w:tabs>
      <w:bidi w:val="0"/>
      <w:spacing w:after="0" w:line="240" w:lineRule="auto"/>
      <w:rPr>
        <w:rFonts w:ascii="Arial" w:hAnsi="Arial" w:eastAsia="Arial" w:cs="Arial"/>
        <w:b w:val="0"/>
        <w:bCs w:val="0"/>
        <w:i w:val="0"/>
        <w:iCs w:val="0"/>
        <w:caps w:val="0"/>
        <w:smallCaps w:val="0"/>
        <w:noProof w:val="0"/>
        <w:color w:val="000000" w:themeColor="text1" w:themeTint="FF" w:themeShade="FF"/>
        <w:sz w:val="16"/>
        <w:szCs w:val="16"/>
        <w:lang w:val="en-US"/>
      </w:rPr>
    </w:pPr>
    <w:r w:rsidRPr="100E7E75" w:rsidR="100E7E75">
      <w:rPr>
        <w:rFonts w:ascii="Arial" w:hAnsi="Arial" w:eastAsia="Arial" w:cs="Arial"/>
        <w:b w:val="1"/>
        <w:bCs w:val="1"/>
        <w:i w:val="0"/>
        <w:iCs w:val="0"/>
        <w:caps w:val="0"/>
        <w:smallCaps w:val="0"/>
        <w:noProof w:val="0"/>
        <w:color w:val="000000" w:themeColor="text1" w:themeTint="FF" w:themeShade="FF"/>
        <w:sz w:val="16"/>
        <w:szCs w:val="16"/>
        <w:lang w:val="en-US"/>
      </w:rPr>
      <w:t>Attribution</w:t>
    </w:r>
    <w:r w:rsidRPr="100E7E75" w:rsidR="100E7E75">
      <w:rPr>
        <w:rFonts w:ascii="Arial" w:hAnsi="Arial" w:eastAsia="Arial" w:cs="Arial"/>
        <w:b w:val="0"/>
        <w:bCs w:val="0"/>
        <w:i w:val="0"/>
        <w:iCs w:val="0"/>
        <w:caps w:val="0"/>
        <w:smallCaps w:val="0"/>
        <w:noProof w:val="0"/>
        <w:color w:val="000000" w:themeColor="text1" w:themeTint="FF" w:themeShade="FF"/>
        <w:sz w:val="16"/>
        <w:szCs w:val="16"/>
        <w:lang w:val="en-US"/>
      </w:rPr>
      <w:t xml:space="preserve">: Synder, C. Anneke. "Privacy and Confidentiality Concerns of Large Language Models [Resource]." </w:t>
    </w:r>
    <w:r w:rsidRPr="100E7E75" w:rsidR="100E7E75">
      <w:rPr>
        <w:rFonts w:ascii="Arial" w:hAnsi="Arial" w:eastAsia="Arial" w:cs="Arial"/>
        <w:b w:val="0"/>
        <w:bCs w:val="0"/>
        <w:i w:val="1"/>
        <w:iCs w:val="1"/>
        <w:caps w:val="0"/>
        <w:smallCaps w:val="0"/>
        <w:noProof w:val="0"/>
        <w:color w:val="000000" w:themeColor="text1" w:themeTint="FF" w:themeShade="FF"/>
        <w:sz w:val="16"/>
        <w:szCs w:val="16"/>
        <w:lang w:val="en-US"/>
      </w:rPr>
      <w:t>Strategies, Skills and Models for Student Success in Writing and Reading Comprehension</w:t>
    </w:r>
    <w:r w:rsidRPr="100E7E75" w:rsidR="100E7E75">
      <w:rPr>
        <w:rFonts w:ascii="Arial" w:hAnsi="Arial" w:eastAsia="Arial" w:cs="Arial"/>
        <w:b w:val="0"/>
        <w:bCs w:val="0"/>
        <w:i w:val="0"/>
        <w:iCs w:val="0"/>
        <w:caps w:val="0"/>
        <w:smallCaps w:val="0"/>
        <w:noProof w:val="0"/>
        <w:color w:val="000000" w:themeColor="text1" w:themeTint="FF" w:themeShade="FF"/>
        <w:sz w:val="16"/>
        <w:szCs w:val="16"/>
        <w:lang w:val="en-US"/>
      </w:rPr>
      <w:t>. College Station: Texas A&amp;M University, 2024. This work is licensed with a Creative Commons Attribution 4.0 International License (</w:t>
    </w:r>
    <w:hyperlink r:id="Rc7953844ce474068">
      <w:r w:rsidRPr="100E7E75" w:rsidR="100E7E75">
        <w:rPr>
          <w:rStyle w:val="Hyperlink"/>
          <w:rFonts w:ascii="Arial" w:hAnsi="Arial" w:eastAsia="Arial" w:cs="Arial"/>
          <w:b w:val="0"/>
          <w:bCs w:val="0"/>
          <w:i w:val="0"/>
          <w:iCs w:val="0"/>
          <w:caps w:val="0"/>
          <w:smallCaps w:val="0"/>
          <w:strike w:val="0"/>
          <w:dstrike w:val="0"/>
          <w:noProof w:val="0"/>
          <w:sz w:val="16"/>
          <w:szCs w:val="16"/>
          <w:lang w:val="en-US"/>
        </w:rPr>
        <w:t>CC BY 4.0</w:t>
      </w:r>
    </w:hyperlink>
    <w:r w:rsidRPr="100E7E75" w:rsidR="100E7E75">
      <w:rPr>
        <w:rFonts w:ascii="Arial" w:hAnsi="Arial" w:eastAsia="Arial" w:cs="Arial"/>
        <w:b w:val="0"/>
        <w:bCs w:val="0"/>
        <w:i w:val="0"/>
        <w:iCs w:val="0"/>
        <w:caps w:val="0"/>
        <w:smallCaps w:val="0"/>
        <w:noProof w:val="0"/>
        <w:color w:val="000000" w:themeColor="text1" w:themeTint="FF" w:themeShade="FF"/>
        <w:sz w:val="16"/>
        <w:szCs w:val="16"/>
        <w:lang w:val="en-US"/>
      </w:rPr>
      <w:t>).</w:t>
    </w:r>
  </w:p>
</w:ftr>
</file>

<file path=word/header.xml><?xml version="1.0" encoding="utf-8"?>
<w:hdr xmlns:w14="http://schemas.microsoft.com/office/word/2010/wordml" xmlns:w="http://schemas.openxmlformats.org/wordprocessingml/2006/main">
  <w:p w:rsidR="26B459D0" w:rsidP="26B459D0" w:rsidRDefault="26B459D0" w14:paraId="471B350C" w14:textId="1485F94B">
    <w:pPr>
      <w:pStyle w:val="Header"/>
      <w:bidi w:val="0"/>
    </w:pPr>
  </w:p>
</w:hdr>
</file>

<file path=word/numbering.xml><?xml version="1.0" encoding="utf-8"?>
<w:numbering xmlns:w="http://schemas.openxmlformats.org/wordprocessingml/2006/main">
  <w:abstractNum xmlns:w="http://schemas.openxmlformats.org/wordprocessingml/2006/main" w:abstractNumId="1">
    <w:nsid w:val="62a5d87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6B3E7E"/>
    <w:rsid w:val="02EA33CD"/>
    <w:rsid w:val="05AD77A6"/>
    <w:rsid w:val="0A80E8C9"/>
    <w:rsid w:val="0C9B9254"/>
    <w:rsid w:val="0FD33316"/>
    <w:rsid w:val="100E7E75"/>
    <w:rsid w:val="114B5ED9"/>
    <w:rsid w:val="1301ACF8"/>
    <w:rsid w:val="135FD317"/>
    <w:rsid w:val="1736378D"/>
    <w:rsid w:val="22DE0F6E"/>
    <w:rsid w:val="24A3947B"/>
    <w:rsid w:val="26A42D7F"/>
    <w:rsid w:val="26A44DE9"/>
    <w:rsid w:val="26B459D0"/>
    <w:rsid w:val="271538E3"/>
    <w:rsid w:val="29116BC3"/>
    <w:rsid w:val="2B10526F"/>
    <w:rsid w:val="2C5806AE"/>
    <w:rsid w:val="2C92FA73"/>
    <w:rsid w:val="2EF3D005"/>
    <w:rsid w:val="42705253"/>
    <w:rsid w:val="42C74458"/>
    <w:rsid w:val="43D86482"/>
    <w:rsid w:val="44B64AFF"/>
    <w:rsid w:val="46BB1761"/>
    <w:rsid w:val="4AFACA42"/>
    <w:rsid w:val="4E1C8FEB"/>
    <w:rsid w:val="4FCE3B65"/>
    <w:rsid w:val="51558B53"/>
    <w:rsid w:val="538772AB"/>
    <w:rsid w:val="54D54B6C"/>
    <w:rsid w:val="55156C44"/>
    <w:rsid w:val="5C5F7773"/>
    <w:rsid w:val="5E2F6671"/>
    <w:rsid w:val="5F97864D"/>
    <w:rsid w:val="636B3E7E"/>
    <w:rsid w:val="672E3B49"/>
    <w:rsid w:val="6CD7A59A"/>
    <w:rsid w:val="6ECC50EB"/>
    <w:rsid w:val="7153F6B9"/>
    <w:rsid w:val="71F240A2"/>
    <w:rsid w:val="753B926F"/>
    <w:rsid w:val="75FB6B20"/>
    <w:rsid w:val="76B3BE32"/>
    <w:rsid w:val="79E1AFDC"/>
    <w:rsid w:val="79EB5EF4"/>
    <w:rsid w:val="7EC9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3E7E"/>
  <w15:chartTrackingRefBased/>
  <w15:docId w15:val="{14A697E6-057E-40BD-8777-5E6AC5454D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01874cd04cc4c36" /><Relationship Type="http://schemas.openxmlformats.org/officeDocument/2006/relationships/footer" Target="footer.xml" Id="Rcfc8af086dfe456e" /><Relationship Type="http://schemas.openxmlformats.org/officeDocument/2006/relationships/numbering" Target="numbering.xml" Id="R50ec90150cd743f8" /></Relationships>
</file>

<file path=word/_rels/footer.xml.rels>&#65279;<?xml version="1.0" encoding="utf-8"?><Relationships xmlns="http://schemas.openxmlformats.org/package/2006/relationships"><Relationship Type="http://schemas.openxmlformats.org/officeDocument/2006/relationships/hyperlink" Target="https://creativecommons.org/licenses/by/4.0/" TargetMode="External" Id="Rc7953844ce47406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2024-04-23T15:30:28.5589809Z</dcterms:created>
  <dcterms:modified xsi:type="dcterms:W3CDTF">2024-05-15T15:46:21.2990703Z</dcterms:modified>
  <dc:creator>Perkins, Mary</dc:creator>
  <lastModifiedBy>Perkins, Mary</lastModifiedBy>
</coreProperties>
</file>