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2880" w:right="3278" w:firstLine="720"/>
        <w:jc w:val="center"/>
        <w:rPr>
          <w:rFonts w:ascii="Times New Roman" w:cs="Times New Roman" w:eastAsia="Times New Roman" w:hAnsi="Times New Roman"/>
          <w:b w:val="1"/>
          <w:color w:val="050500"/>
          <w:sz w:val="24"/>
          <w:szCs w:val="24"/>
        </w:rPr>
      </w:pPr>
      <w:r w:rsidDel="00000000" w:rsidR="00000000" w:rsidRPr="00000000">
        <w:rPr>
          <w:rFonts w:ascii="Times New Roman" w:cs="Times New Roman" w:eastAsia="Times New Roman" w:hAnsi="Times New Roman"/>
          <w:b w:val="1"/>
          <w:color w:val="050500"/>
          <w:sz w:val="24"/>
          <w:szCs w:val="24"/>
          <w:rtl w:val="0"/>
        </w:rPr>
        <w:t xml:space="preserve">The Research Proposal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16" w:lineRule="auto"/>
        <w:ind w:left="-734" w:right="-734" w:firstLine="0"/>
        <w:rPr>
          <w:rFonts w:ascii="Times New Roman" w:cs="Times New Roman" w:eastAsia="Times New Roman" w:hAnsi="Times New Roman"/>
          <w:color w:val="050500"/>
          <w:sz w:val="24"/>
          <w:szCs w:val="24"/>
        </w:rPr>
      </w:pPr>
      <w:r w:rsidDel="00000000" w:rsidR="00000000" w:rsidRPr="00000000">
        <w:rPr>
          <w:rFonts w:ascii="Times New Roman" w:cs="Times New Roman" w:eastAsia="Times New Roman" w:hAnsi="Times New Roman"/>
          <w:color w:val="050500"/>
          <w:sz w:val="24"/>
          <w:szCs w:val="24"/>
          <w:rtl w:val="0"/>
        </w:rPr>
        <w:t xml:space="preserve">Writing a research proposal is one way to effectively manage your research paper. A proposal gives you an opportunity to develop the foundation of your research paper. The proposal also will give your professor a chance to see and understand your purpose and your reasoning for choosing a specific topic. By doing research and constructing your proposal, you will hopefully be able to avoid any difficulties or issues that occur during the research process.  Your objective is to make a case for the question(s) you plan to explore, the sources you plan to use, and the validity of the issue. Your topic should be </w:t>
      </w:r>
      <w:r w:rsidDel="00000000" w:rsidR="00000000" w:rsidRPr="00000000">
        <w:rPr>
          <w:rFonts w:ascii="Times New Roman" w:cs="Times New Roman" w:eastAsia="Times New Roman" w:hAnsi="Times New Roman"/>
          <w:b w:val="1"/>
          <w:color w:val="050500"/>
          <w:sz w:val="24"/>
          <w:szCs w:val="24"/>
          <w:rtl w:val="0"/>
        </w:rPr>
        <w:t xml:space="preserve">current and controversial</w:t>
      </w:r>
      <w:r w:rsidDel="00000000" w:rsidR="00000000" w:rsidRPr="00000000">
        <w:rPr>
          <w:rFonts w:ascii="Times New Roman" w:cs="Times New Roman" w:eastAsia="Times New Roman" w:hAnsi="Times New Roman"/>
          <w:color w:val="050500"/>
          <w:sz w:val="24"/>
          <w:szCs w:val="24"/>
          <w:rtl w:val="0"/>
        </w:rPr>
        <w:t xml:space="preserve">. The ultimate goal is to argue for change. Research both sides of your issue. The quality of your proposal will dictate if you will be permitted to write about this topic.</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54" w:lineRule="auto"/>
        <w:ind w:left="-729" w:right="-652" w:firstLine="0"/>
        <w:rPr>
          <w:rFonts w:ascii="Times New Roman" w:cs="Times New Roman" w:eastAsia="Times New Roman" w:hAnsi="Times New Roman"/>
          <w:color w:val="050500"/>
          <w:sz w:val="24"/>
          <w:szCs w:val="24"/>
        </w:rPr>
      </w:pPr>
      <w:r w:rsidDel="00000000" w:rsidR="00000000" w:rsidRPr="00000000">
        <w:rPr>
          <w:rFonts w:ascii="Times New Roman" w:cs="Times New Roman" w:eastAsia="Times New Roman" w:hAnsi="Times New Roman"/>
          <w:b w:val="1"/>
          <w:color w:val="050500"/>
          <w:sz w:val="24"/>
          <w:szCs w:val="24"/>
          <w:rtl w:val="0"/>
        </w:rPr>
        <w:t xml:space="preserve">Research Question. </w:t>
      </w:r>
      <w:r w:rsidDel="00000000" w:rsidR="00000000" w:rsidRPr="00000000">
        <w:rPr>
          <w:rFonts w:ascii="Times New Roman" w:cs="Times New Roman" w:eastAsia="Times New Roman" w:hAnsi="Times New Roman"/>
          <w:color w:val="050500"/>
          <w:sz w:val="24"/>
          <w:szCs w:val="24"/>
          <w:rtl w:val="0"/>
        </w:rPr>
        <w:t xml:space="preserve">What question will you be exploring? (</w:t>
      </w:r>
      <w:r w:rsidDel="00000000" w:rsidR="00000000" w:rsidRPr="00000000">
        <w:rPr>
          <w:rFonts w:ascii="Times New Roman" w:cs="Times New Roman" w:eastAsia="Times New Roman" w:hAnsi="Times New Roman"/>
          <w:b w:val="1"/>
          <w:color w:val="050500"/>
          <w:sz w:val="24"/>
          <w:szCs w:val="24"/>
          <w:rtl w:val="0"/>
        </w:rPr>
        <w:t xml:space="preserve">You must examine a controversial issue that has two clear sides</w:t>
      </w:r>
      <w:r w:rsidDel="00000000" w:rsidR="00000000" w:rsidRPr="00000000">
        <w:rPr>
          <w:rFonts w:ascii="Times New Roman" w:cs="Times New Roman" w:eastAsia="Times New Roman" w:hAnsi="Times New Roman"/>
          <w:color w:val="050500"/>
          <w:sz w:val="24"/>
          <w:szCs w:val="24"/>
          <w:rtl w:val="0"/>
        </w:rPr>
        <w:t xml:space="preserve">). You need to approach your topic as an open-ended question that needs answering first. You are going to have to explore both sides of the controversy in order to make a good argument. Why does this question need to be asked? Why does change need to occur?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54" w:lineRule="auto"/>
        <w:ind w:left="-729" w:right="-652" w:firstLine="0"/>
        <w:rPr>
          <w:rFonts w:ascii="Times New Roman" w:cs="Times New Roman" w:eastAsia="Times New Roman" w:hAnsi="Times New Roman"/>
          <w:b w:val="1"/>
          <w:color w:val="050500"/>
          <w:sz w:val="24"/>
          <w:szCs w:val="24"/>
        </w:rPr>
      </w:pPr>
      <w:r w:rsidDel="00000000" w:rsidR="00000000" w:rsidRPr="00000000">
        <w:rPr>
          <w:rFonts w:ascii="Times New Roman" w:cs="Times New Roman" w:eastAsia="Times New Roman" w:hAnsi="Times New Roman"/>
          <w:b w:val="1"/>
          <w:color w:val="050500"/>
          <w:sz w:val="24"/>
          <w:szCs w:val="24"/>
          <w:rtl w:val="0"/>
        </w:rPr>
        <w:t xml:space="preserve">Research Conversation. </w:t>
      </w:r>
      <w:r w:rsidDel="00000000" w:rsidR="00000000" w:rsidRPr="00000000">
        <w:rPr>
          <w:rFonts w:ascii="Times New Roman" w:cs="Times New Roman" w:eastAsia="Times New Roman" w:hAnsi="Times New Roman"/>
          <w:color w:val="050500"/>
          <w:sz w:val="24"/>
          <w:szCs w:val="24"/>
          <w:rtl w:val="0"/>
        </w:rPr>
        <w:t xml:space="preserve">What have you learned about your topic? What side of the issue has the strongest argument?  Can you narrow your topic? If your topic is too broad, such as immigration, how are you going to narrow your topic down to a manageable one?  Your topic needs to be current and controversial. Reading, watching, or listening to the news will help. </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54" w:lineRule="auto"/>
        <w:ind w:left="-729" w:right="-652" w:firstLine="0"/>
        <w:rPr>
          <w:rFonts w:ascii="Times New Roman" w:cs="Times New Roman" w:eastAsia="Times New Roman" w:hAnsi="Times New Roman"/>
          <w:color w:val="050500"/>
          <w:sz w:val="24"/>
          <w:szCs w:val="24"/>
        </w:rPr>
      </w:pPr>
      <w:r w:rsidDel="00000000" w:rsidR="00000000" w:rsidRPr="00000000">
        <w:rPr>
          <w:rFonts w:ascii="Times New Roman" w:cs="Times New Roman" w:eastAsia="Times New Roman" w:hAnsi="Times New Roman"/>
          <w:b w:val="1"/>
          <w:color w:val="050500"/>
          <w:sz w:val="24"/>
          <w:szCs w:val="24"/>
          <w:rtl w:val="0"/>
        </w:rPr>
        <w:t xml:space="preserve">Search Strateg</w:t>
      </w:r>
      <w:r w:rsidDel="00000000" w:rsidR="00000000" w:rsidRPr="00000000">
        <w:rPr>
          <w:rFonts w:ascii="Times New Roman" w:cs="Times New Roman" w:eastAsia="Times New Roman" w:hAnsi="Times New Roman"/>
          <w:b w:val="1"/>
          <w:i w:val="1"/>
          <w:color w:val="050500"/>
          <w:sz w:val="24"/>
          <w:szCs w:val="24"/>
          <w:rtl w:val="0"/>
        </w:rPr>
        <w:t xml:space="preserve">y</w:t>
      </w:r>
      <w:r w:rsidDel="00000000" w:rsidR="00000000" w:rsidRPr="00000000">
        <w:rPr>
          <w:rFonts w:ascii="Times New Roman" w:cs="Times New Roman" w:eastAsia="Times New Roman" w:hAnsi="Times New Roman"/>
          <w:color w:val="050500"/>
          <w:sz w:val="24"/>
          <w:szCs w:val="24"/>
          <w:rtl w:val="0"/>
        </w:rPr>
        <w:t xml:space="preserve">. What sources are you using?  Avoid blogs, student essays, and encyclopedias. What kind of experts will you need to include? Can you distinguish between a reliable and unreliable source? Always, consider the source.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25" w:lineRule="auto"/>
        <w:ind w:left="-753" w:right="-777" w:firstLine="0"/>
        <w:rPr>
          <w:rFonts w:ascii="Times New Roman" w:cs="Times New Roman" w:eastAsia="Times New Roman" w:hAnsi="Times New Roman"/>
          <w:color w:val="050500"/>
          <w:sz w:val="24"/>
          <w:szCs w:val="24"/>
        </w:rPr>
      </w:pPr>
      <w:r w:rsidDel="00000000" w:rsidR="00000000" w:rsidRPr="00000000">
        <w:rPr>
          <w:rFonts w:ascii="Times New Roman" w:cs="Times New Roman" w:eastAsia="Times New Roman" w:hAnsi="Times New Roman"/>
          <w:b w:val="1"/>
          <w:color w:val="050500"/>
          <w:sz w:val="24"/>
          <w:szCs w:val="24"/>
          <w:rtl w:val="0"/>
        </w:rPr>
        <w:t xml:space="preserve">Managing Information. </w:t>
      </w:r>
      <w:r w:rsidDel="00000000" w:rsidR="00000000" w:rsidRPr="00000000">
        <w:rPr>
          <w:rFonts w:ascii="Times New Roman" w:cs="Times New Roman" w:eastAsia="Times New Roman" w:hAnsi="Times New Roman"/>
          <w:color w:val="050500"/>
          <w:sz w:val="24"/>
          <w:szCs w:val="24"/>
          <w:rtl w:val="0"/>
        </w:rPr>
        <w:t xml:space="preserve">How are you going to keep track of the sources you find?  How are you managing the information you find? Suggestion: keep the information from different sources separate, and make sure you have all citation information in order to avoid plagiarism.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06" w:lineRule="auto"/>
        <w:ind w:left="-768" w:right="-321" w:firstLine="0"/>
        <w:rPr>
          <w:rFonts w:ascii="Times New Roman" w:cs="Times New Roman" w:eastAsia="Times New Roman" w:hAnsi="Times New Roman"/>
          <w:color w:val="050500"/>
          <w:sz w:val="24"/>
          <w:szCs w:val="24"/>
        </w:rPr>
      </w:pPr>
      <w:r w:rsidDel="00000000" w:rsidR="00000000" w:rsidRPr="00000000">
        <w:rPr>
          <w:rFonts w:ascii="Times New Roman" w:cs="Times New Roman" w:eastAsia="Times New Roman" w:hAnsi="Times New Roman"/>
          <w:b w:val="1"/>
          <w:color w:val="050500"/>
          <w:sz w:val="24"/>
          <w:szCs w:val="24"/>
          <w:rtl w:val="0"/>
        </w:rPr>
        <w:t xml:space="preserve">Project Challenges</w:t>
      </w:r>
      <w:r w:rsidDel="00000000" w:rsidR="00000000" w:rsidRPr="00000000">
        <w:rPr>
          <w:rFonts w:ascii="Times New Roman" w:cs="Times New Roman" w:eastAsia="Times New Roman" w:hAnsi="Times New Roman"/>
          <w:color w:val="050500"/>
          <w:sz w:val="24"/>
          <w:szCs w:val="24"/>
          <w:rtl w:val="0"/>
        </w:rPr>
        <w:t xml:space="preserve">. What challenges do you anticipate (locating current sources, finding enough research information for both sides or one side, or finding a stance to take)? Creating a thesis?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06" w:lineRule="auto"/>
        <w:ind w:left="-768" w:right="-321" w:firstLine="0"/>
        <w:rPr>
          <w:rFonts w:ascii="Times New Roman" w:cs="Times New Roman" w:eastAsia="Times New Roman" w:hAnsi="Times New Roman"/>
          <w:color w:val="050500"/>
          <w:sz w:val="24"/>
          <w:szCs w:val="24"/>
        </w:rPr>
      </w:pPr>
      <w:r w:rsidDel="00000000" w:rsidR="00000000" w:rsidRPr="00000000">
        <w:rPr>
          <w:rFonts w:ascii="Times New Roman" w:cs="Times New Roman" w:eastAsia="Times New Roman" w:hAnsi="Times New Roman"/>
          <w:b w:val="1"/>
          <w:color w:val="050500"/>
          <w:sz w:val="24"/>
          <w:szCs w:val="24"/>
          <w:rtl w:val="0"/>
        </w:rPr>
        <w:t xml:space="preserve">The proposal is due _________________to turnitin.com by 11:59 p.m. </w:t>
      </w:r>
      <w:r w:rsidDel="00000000" w:rsidR="00000000" w:rsidRPr="00000000">
        <w:rPr>
          <w:rFonts w:ascii="Times New Roman" w:cs="Times New Roman" w:eastAsia="Times New Roman" w:hAnsi="Times New Roman"/>
          <w:color w:val="050500"/>
          <w:sz w:val="24"/>
          <w:szCs w:val="24"/>
          <w:rtl w:val="0"/>
        </w:rPr>
        <w:t xml:space="preserve">A good proposal will address all of these questions and will be submitted to the instructor in </w:t>
      </w:r>
      <w:r w:rsidDel="00000000" w:rsidR="00000000" w:rsidRPr="00000000">
        <w:rPr>
          <w:rFonts w:ascii="Times New Roman" w:cs="Times New Roman" w:eastAsia="Times New Roman" w:hAnsi="Times New Roman"/>
          <w:b w:val="1"/>
          <w:color w:val="050500"/>
          <w:sz w:val="24"/>
          <w:szCs w:val="24"/>
          <w:rtl w:val="0"/>
        </w:rPr>
        <w:t xml:space="preserve">APA format, Times New Roman, 12-size font, and double-spaced, at least two-three typed pages.</w:t>
      </w:r>
      <w:r w:rsidDel="00000000" w:rsidR="00000000" w:rsidRPr="00000000">
        <w:rPr>
          <w:rFonts w:ascii="Times New Roman" w:cs="Times New Roman" w:eastAsia="Times New Roman" w:hAnsi="Times New Roman"/>
          <w:color w:val="050500"/>
          <w:sz w:val="24"/>
          <w:szCs w:val="24"/>
          <w:rtl w:val="0"/>
        </w:rPr>
        <w:t xml:space="preserve"> The printed copy is due on </w:t>
      </w:r>
      <w:r w:rsidDel="00000000" w:rsidR="00000000" w:rsidRPr="00000000">
        <w:rPr>
          <w:rFonts w:ascii="Times New Roman" w:cs="Times New Roman" w:eastAsia="Times New Roman" w:hAnsi="Times New Roman"/>
          <w:color w:val="050500"/>
          <w:sz w:val="24"/>
          <w:szCs w:val="24"/>
          <w:highlight w:val="yellow"/>
          <w:rtl w:val="0"/>
        </w:rPr>
        <w:t xml:space="preserve">___________ </w:t>
      </w:r>
      <w:r w:rsidDel="00000000" w:rsidR="00000000" w:rsidRPr="00000000">
        <w:rPr>
          <w:rFonts w:ascii="Times New Roman" w:cs="Times New Roman" w:eastAsia="Times New Roman" w:hAnsi="Times New Roman"/>
          <w:color w:val="050500"/>
          <w:sz w:val="24"/>
          <w:szCs w:val="24"/>
          <w:rtl w:val="0"/>
        </w:rPr>
        <w:t xml:space="preserve">at the beginning of class. Students who submit proposals that meet these criteria will almost certainly get their choice of a research topic.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06" w:lineRule="auto"/>
        <w:ind w:left="-768" w:right="-321" w:firstLine="0"/>
        <w:rPr>
          <w:rFonts w:ascii="Times New Roman" w:cs="Times New Roman" w:eastAsia="Times New Roman" w:hAnsi="Times New Roman"/>
          <w:b w:val="1"/>
          <w:color w:val="0505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06" w:lineRule="auto"/>
        <w:ind w:left="-768" w:right="-321" w:firstLine="0"/>
        <w:jc w:val="center"/>
        <w:rPr>
          <w:rFonts w:ascii="Times New Roman" w:cs="Times New Roman" w:eastAsia="Times New Roman" w:hAnsi="Times New Roman"/>
          <w:b w:val="1"/>
          <w:color w:val="050500"/>
          <w:sz w:val="24"/>
          <w:szCs w:val="24"/>
        </w:rPr>
      </w:pPr>
      <w:r w:rsidDel="00000000" w:rsidR="00000000" w:rsidRPr="00000000">
        <w:rPr>
          <w:rFonts w:ascii="Times New Roman" w:cs="Times New Roman" w:eastAsia="Times New Roman" w:hAnsi="Times New Roman"/>
          <w:b w:val="1"/>
          <w:color w:val="050500"/>
          <w:sz w:val="24"/>
          <w:szCs w:val="24"/>
          <w:rtl w:val="0"/>
        </w:rPr>
        <w:t xml:space="preserve">Format + Rubric</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06" w:lineRule="auto"/>
        <w:ind w:left="-768" w:right="-321" w:firstLine="0"/>
        <w:rPr>
          <w:rFonts w:ascii="Times New Roman" w:cs="Times New Roman" w:eastAsia="Times New Roman" w:hAnsi="Times New Roman"/>
          <w:b w:val="1"/>
          <w:color w:val="050500"/>
          <w:sz w:val="24"/>
          <w:szCs w:val="24"/>
        </w:rPr>
      </w:pPr>
      <w:r w:rsidDel="00000000" w:rsidR="00000000" w:rsidRPr="00000000">
        <w:rPr>
          <w:rFonts w:ascii="Times New Roman" w:cs="Times New Roman" w:eastAsia="Times New Roman" w:hAnsi="Times New Roman"/>
          <w:b w:val="1"/>
          <w:color w:val="050500"/>
          <w:sz w:val="24"/>
          <w:szCs w:val="24"/>
          <w:rtl w:val="0"/>
        </w:rPr>
        <w:t xml:space="preserve">APA</w:t>
      </w:r>
      <w:r w:rsidDel="00000000" w:rsidR="00000000" w:rsidRPr="00000000">
        <w:rPr>
          <w:rFonts w:ascii="Times New Roman" w:cs="Times New Roman" w:eastAsia="Times New Roman" w:hAnsi="Times New Roman"/>
          <w:color w:val="050500"/>
          <w:sz w:val="24"/>
          <w:szCs w:val="24"/>
          <w:rtl w:val="0"/>
        </w:rPr>
        <w:t xml:space="preserve"> format + cover page </w:t>
      </w:r>
      <w:r w:rsidDel="00000000" w:rsidR="00000000" w:rsidRPr="00000000">
        <w:rPr>
          <w:rFonts w:ascii="Times New Roman" w:cs="Times New Roman" w:eastAsia="Times New Roman" w:hAnsi="Times New Roman"/>
          <w:b w:val="1"/>
          <w:color w:val="050500"/>
          <w:sz w:val="24"/>
          <w:szCs w:val="24"/>
          <w:rtl w:val="0"/>
        </w:rPr>
        <w:t xml:space="preserve">(5 pts.)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06" w:lineRule="auto"/>
        <w:ind w:left="-768" w:right="-321" w:firstLine="0"/>
        <w:rPr>
          <w:rFonts w:ascii="Times New Roman" w:cs="Times New Roman" w:eastAsia="Times New Roman" w:hAnsi="Times New Roman"/>
          <w:b w:val="1"/>
          <w:color w:val="050500"/>
          <w:sz w:val="24"/>
          <w:szCs w:val="24"/>
        </w:rPr>
      </w:pPr>
      <w:r w:rsidDel="00000000" w:rsidR="00000000" w:rsidRPr="00000000">
        <w:rPr>
          <w:rFonts w:ascii="Times New Roman" w:cs="Times New Roman" w:eastAsia="Times New Roman" w:hAnsi="Times New Roman"/>
          <w:b w:val="1"/>
          <w:color w:val="050500"/>
          <w:sz w:val="24"/>
          <w:szCs w:val="24"/>
          <w:rtl w:val="0"/>
        </w:rPr>
        <w:t xml:space="preserve">References</w:t>
      </w:r>
      <w:r w:rsidDel="00000000" w:rsidR="00000000" w:rsidRPr="00000000">
        <w:rPr>
          <w:rFonts w:ascii="Times New Roman" w:cs="Times New Roman" w:eastAsia="Times New Roman" w:hAnsi="Times New Roman"/>
          <w:color w:val="050500"/>
          <w:sz w:val="24"/>
          <w:szCs w:val="24"/>
          <w:rtl w:val="0"/>
        </w:rPr>
        <w:t xml:space="preserve"> page in APA format </w:t>
      </w:r>
      <w:r w:rsidDel="00000000" w:rsidR="00000000" w:rsidRPr="00000000">
        <w:rPr>
          <w:rFonts w:ascii="Times New Roman" w:cs="Times New Roman" w:eastAsia="Times New Roman" w:hAnsi="Times New Roman"/>
          <w:b w:val="1"/>
          <w:color w:val="050500"/>
          <w:sz w:val="24"/>
          <w:szCs w:val="24"/>
          <w:rtl w:val="0"/>
        </w:rPr>
        <w:t xml:space="preserve">(10 pts.)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06" w:lineRule="auto"/>
        <w:ind w:left="-768" w:right="-321" w:firstLine="0"/>
        <w:rPr>
          <w:rFonts w:ascii="Times New Roman" w:cs="Times New Roman" w:eastAsia="Times New Roman" w:hAnsi="Times New Roman"/>
          <w:b w:val="1"/>
          <w:color w:val="050500"/>
          <w:sz w:val="24"/>
          <w:szCs w:val="24"/>
        </w:rPr>
      </w:pPr>
      <w:r w:rsidDel="00000000" w:rsidR="00000000" w:rsidRPr="00000000">
        <w:rPr>
          <w:rFonts w:ascii="Times New Roman" w:cs="Times New Roman" w:eastAsia="Times New Roman" w:hAnsi="Times New Roman"/>
          <w:b w:val="1"/>
          <w:color w:val="050500"/>
          <w:sz w:val="24"/>
          <w:szCs w:val="24"/>
          <w:rtl w:val="0"/>
        </w:rPr>
        <w:t xml:space="preserve">Question</w:t>
      </w:r>
      <w:r w:rsidDel="00000000" w:rsidR="00000000" w:rsidRPr="00000000">
        <w:rPr>
          <w:rFonts w:ascii="Times New Roman" w:cs="Times New Roman" w:eastAsia="Times New Roman" w:hAnsi="Times New Roman"/>
          <w:color w:val="050500"/>
          <w:sz w:val="24"/>
          <w:szCs w:val="24"/>
          <w:rtl w:val="0"/>
        </w:rPr>
        <w:t xml:space="preserve">: Structure your research topic into a question </w:t>
      </w:r>
      <w:r w:rsidDel="00000000" w:rsidR="00000000" w:rsidRPr="00000000">
        <w:rPr>
          <w:rFonts w:ascii="Times New Roman" w:cs="Times New Roman" w:eastAsia="Times New Roman" w:hAnsi="Times New Roman"/>
          <w:b w:val="1"/>
          <w:color w:val="050500"/>
          <w:sz w:val="24"/>
          <w:szCs w:val="24"/>
          <w:rtl w:val="0"/>
        </w:rPr>
        <w:t xml:space="preserve">(5 pts.)</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left="720" w:right="-321" w:firstLine="0"/>
        <w:rPr>
          <w:rFonts w:ascii="Times New Roman" w:cs="Times New Roman" w:eastAsia="Times New Roman" w:hAnsi="Times New Roman"/>
          <w:color w:val="050500"/>
          <w:sz w:val="24"/>
          <w:szCs w:val="24"/>
        </w:rPr>
      </w:pPr>
      <w:r w:rsidDel="00000000" w:rsidR="00000000" w:rsidRPr="00000000">
        <w:rPr>
          <w:rFonts w:ascii="Times New Roman" w:cs="Times New Roman" w:eastAsia="Times New Roman" w:hAnsi="Times New Roman"/>
          <w:color w:val="050500"/>
          <w:sz w:val="24"/>
          <w:szCs w:val="24"/>
          <w:rtl w:val="0"/>
        </w:rPr>
        <w:t xml:space="preserve">Example: Should voting be mandatory in the United States? (Center this at the top of your second page, replace the title with your question)</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left="720" w:right="-321" w:firstLine="0"/>
        <w:rPr>
          <w:rFonts w:ascii="Times New Roman" w:cs="Times New Roman" w:eastAsia="Times New Roman" w:hAnsi="Times New Roman"/>
          <w:color w:val="050500"/>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Paragraph 1 (20 pts.): </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why you chose the topic. How is it relevant to you? In what ways might it be </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relevant to the United States? To the world? </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primarily affected by the topic? Be specific. </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side are you “leaning” towards? Why? Explain your reasoning behind this decision.</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a brief summary of your topic. </w:t>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Paragraph 2 (20 pts.): </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Summarize the “For” argument.” Provide</w:t>
      </w:r>
      <w:r w:rsidDel="00000000" w:rsidR="00000000" w:rsidRPr="00000000">
        <w:rPr>
          <w:rFonts w:ascii="Times New Roman" w:cs="Times New Roman" w:eastAsia="Times New Roman" w:hAnsi="Times New Roman"/>
          <w:b w:val="1"/>
          <w:sz w:val="24"/>
          <w:szCs w:val="24"/>
          <w:rtl w:val="0"/>
        </w:rPr>
        <w:t xml:space="preserve"> three reasons</w:t>
      </w:r>
      <w:r w:rsidDel="00000000" w:rsidR="00000000" w:rsidRPr="00000000">
        <w:rPr>
          <w:rFonts w:ascii="Times New Roman" w:cs="Times New Roman" w:eastAsia="Times New Roman" w:hAnsi="Times New Roman"/>
          <w:sz w:val="24"/>
          <w:szCs w:val="24"/>
          <w:rtl w:val="0"/>
        </w:rPr>
        <w:t xml:space="preserve"> for the “For” side. </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at least one direct quote or paraphrased statement from at least one source; make sure you have a lead-in for each direct quote and cite each direct quote and/or paraphrased statement. You must have a lead-in for every direct quote. Cite each direct quote and each paraphrased statement. </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specific evidence does the source give in support of the “against” argument? Is the evidence from experts? Why should this evidence be trusted? Is the evidence reliable? Why? </w:t>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Paragraph 3 (20 pts.):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Requires the same information as paragraph 2, but the “Against” side. Have at least three reasons for the “Against” side. </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Paragraph 4 (20 pts.): </w:t>
      </w:r>
    </w:p>
    <w:p w:rsidR="00000000" w:rsidDel="00000000" w:rsidP="00000000" w:rsidRDefault="00000000" w:rsidRPr="00000000" w14:paraId="00000022">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questions do you have about your topic? These questions will guide your research. </w:t>
      </w:r>
    </w:p>
    <w:p w:rsidR="00000000" w:rsidDel="00000000" w:rsidP="00000000" w:rsidRDefault="00000000" w:rsidRPr="00000000" w14:paraId="00000023">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anticipate being the challenges in your research and in creating your arguments for each side? </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 </w:t>
      </w:r>
      <w:r w:rsidDel="00000000" w:rsidR="00000000" w:rsidRPr="00000000">
        <w:rPr>
          <w:rFonts w:ascii="Times New Roman" w:cs="Times New Roman" w:eastAsia="Times New Roman" w:hAnsi="Times New Roman"/>
          <w:sz w:val="24"/>
          <w:szCs w:val="24"/>
          <w:rtl w:val="0"/>
        </w:rPr>
        <w:t xml:space="preserve">at least two sources, one for each side. </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Reminders: </w:t>
      </w:r>
    </w:p>
    <w:p w:rsidR="00000000" w:rsidDel="00000000" w:rsidP="00000000" w:rsidRDefault="00000000" w:rsidRPr="00000000" w14:paraId="0000002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two sources</w:t>
      </w:r>
    </w:p>
    <w:p w:rsidR="00000000" w:rsidDel="00000000" w:rsidP="00000000" w:rsidRDefault="00000000" w:rsidRPr="00000000" w14:paraId="0000002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one source for paragraphs 2 and 3 </w:t>
      </w:r>
    </w:p>
    <w:p w:rsidR="00000000" w:rsidDel="00000000" w:rsidP="00000000" w:rsidRDefault="00000000" w:rsidRPr="00000000" w14:paraId="0000002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cite each piece of textual evidence</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Regarding sources: </w:t>
      </w:r>
      <w:r w:rsidDel="00000000" w:rsidR="00000000" w:rsidRPr="00000000">
        <w:rPr>
          <w:rFonts w:ascii="Times New Roman" w:cs="Times New Roman" w:eastAsia="Times New Roman" w:hAnsi="Times New Roman"/>
          <w:sz w:val="24"/>
          <w:szCs w:val="24"/>
          <w:rtl w:val="0"/>
        </w:rPr>
        <w:t xml:space="preserve">Don’t use ProCon.org or any type of encyclopedia, blog, school newspaper, newsletter, or doctoral candidate paper. Don’t use a business.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Attribution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Stelly, Kimberly. "Research Proposal [Assignment/Rubric]." </w:t>
      </w:r>
      <w:r w:rsidDel="00000000" w:rsidR="00000000" w:rsidRPr="00000000">
        <w:rPr>
          <w:rFonts w:ascii="Times New Roman" w:cs="Times New Roman" w:eastAsia="Times New Roman" w:hAnsi="Times New Roman"/>
          <w:i w:val="1"/>
          <w:sz w:val="24"/>
          <w:szCs w:val="24"/>
          <w:rtl w:val="0"/>
        </w:rPr>
        <w:t xml:space="preserve">Strategies, Skills and Models for Student Success in Writing and Reading Comprehension</w:t>
      </w:r>
      <w:r w:rsidDel="00000000" w:rsidR="00000000" w:rsidRPr="00000000">
        <w:rPr>
          <w:rFonts w:ascii="Times New Roman" w:cs="Times New Roman" w:eastAsia="Times New Roman" w:hAnsi="Times New Roman"/>
          <w:sz w:val="24"/>
          <w:szCs w:val="24"/>
          <w:rtl w:val="0"/>
        </w:rPr>
        <w:t xml:space="preserve">. College Station: Texas A&amp;M University, 2024. This work is licensed with a Creative Commons Attribution 4.0 International License (</w:t>
      </w:r>
      <w:hyperlink r:id="rId7">
        <w:r w:rsidDel="00000000" w:rsidR="00000000" w:rsidRPr="00000000">
          <w:rPr>
            <w:rFonts w:ascii="Times New Roman" w:cs="Times New Roman" w:eastAsia="Times New Roman" w:hAnsi="Times New Roman"/>
            <w:color w:val="1155cc"/>
            <w:sz w:val="24"/>
            <w:szCs w:val="24"/>
            <w:u w:val="single"/>
            <w:rtl w:val="0"/>
          </w:rPr>
          <w:t xml:space="preserve">CC BY 4.0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06" w:lineRule="auto"/>
        <w:ind w:left="720" w:right="-321" w:hanging="1440"/>
        <w:rPr>
          <w:rFonts w:ascii="Times New Roman" w:cs="Times New Roman" w:eastAsia="Times New Roman" w:hAnsi="Times New Roman"/>
          <w:b w:val="1"/>
          <w:color w:val="050500"/>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06" w:lineRule="auto"/>
        <w:ind w:left="720" w:right="-321" w:firstLine="0"/>
        <w:rPr>
          <w:rFonts w:ascii="Times New Roman" w:cs="Times New Roman" w:eastAsia="Times New Roman" w:hAnsi="Times New Roman"/>
          <w:color w:val="050500"/>
          <w:sz w:val="24"/>
          <w:szCs w:val="2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06" w:lineRule="auto"/>
        <w:ind w:left="-768" w:right="-321" w:firstLine="0"/>
        <w:rPr>
          <w:rFonts w:ascii="Times New Roman" w:cs="Times New Roman" w:eastAsia="Times New Roman" w:hAnsi="Times New Roman"/>
          <w:color w:val="050500"/>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06" w:lineRule="auto"/>
        <w:ind w:left="-768" w:right="-321" w:firstLine="0"/>
        <w:rPr>
          <w:rFonts w:ascii="Times New Roman" w:cs="Times New Roman" w:eastAsia="Times New Roman" w:hAnsi="Times New Roman"/>
          <w:color w:val="050500"/>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06" w:lineRule="auto"/>
        <w:ind w:left="-768" w:right="-321" w:firstLine="0"/>
        <w:rPr>
          <w:rFonts w:ascii="Times New Roman" w:cs="Times New Roman" w:eastAsia="Times New Roman" w:hAnsi="Times New Roman"/>
          <w:color w:val="050500"/>
          <w:sz w:val="24"/>
          <w:szCs w:val="24"/>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244" w:lineRule="auto"/>
        <w:ind w:left="-715" w:right="-523" w:firstLine="0"/>
        <w:rPr>
          <w:rFonts w:ascii="Times New Roman" w:cs="Times New Roman" w:eastAsia="Times New Roman" w:hAnsi="Times New Roman"/>
          <w:b w:val="1"/>
          <w:color w:val="050500"/>
          <w:sz w:val="24"/>
          <w:szCs w:val="24"/>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sz w:val="16"/>
        <w:szCs w:val="16"/>
      </w:rPr>
    </w:pPr>
    <w:r w:rsidDel="00000000" w:rsidR="00000000" w:rsidRPr="00000000">
      <w:rPr>
        <w:b w:val="1"/>
        <w:sz w:val="16"/>
        <w:szCs w:val="16"/>
        <w:rtl w:val="0"/>
      </w:rPr>
      <w:t xml:space="preserve">Attribution</w:t>
    </w:r>
    <w:r w:rsidDel="00000000" w:rsidR="00000000" w:rsidRPr="00000000">
      <w:rPr>
        <w:sz w:val="16"/>
        <w:szCs w:val="16"/>
        <w:rtl w:val="0"/>
      </w:rPr>
      <w:t xml:space="preserve">: Stelly, Kimberly. "Research Proposal [Assignment/Rubric]." </w:t>
    </w:r>
    <w:r w:rsidDel="00000000" w:rsidR="00000000" w:rsidRPr="00000000">
      <w:rPr>
        <w:i w:val="1"/>
        <w:sz w:val="16"/>
        <w:szCs w:val="16"/>
        <w:rtl w:val="0"/>
      </w:rPr>
      <w:t xml:space="preserve">Strategies, Skills and Models for Student Success in Writing and Reading Comprehension</w:t>
    </w:r>
    <w:r w:rsidDel="00000000" w:rsidR="00000000" w:rsidRPr="00000000">
      <w:rPr>
        <w:sz w:val="16"/>
        <w:szCs w:val="16"/>
        <w:rtl w:val="0"/>
      </w:rPr>
      <w:t xml:space="preserve">. College Station: Texas A&amp;M University, 2024. This work is licensed with a Creative Commons Attribution 4.0 International License (</w:t>
    </w:r>
    <w:hyperlink r:id="rId1">
      <w:r w:rsidDel="00000000" w:rsidR="00000000" w:rsidRPr="00000000">
        <w:rPr>
          <w:color w:val="1155cc"/>
          <w:sz w:val="16"/>
          <w:szCs w:val="16"/>
          <w:u w:val="single"/>
          <w:rtl w:val="0"/>
        </w:rPr>
        <w:t xml:space="preserve">CC BY 4.0</w:t>
      </w:r>
    </w:hyperlink>
    <w:r w:rsidDel="00000000" w:rsidR="00000000" w:rsidRPr="00000000">
      <w:rPr>
        <w:sz w:val="16"/>
        <w:szCs w:val="16"/>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reativecommons.org/licenses/by/4.0/"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aL3QY0UKd77iIIhF37SLthRoVQ==">CgMxLjA4AHIhMVFvc0s4UWlONk5QNlludmxpSkxVWEhXaUJpd2lkWm5j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2024-03-22T17:47:00Z</dcterms:created>
  <dc:creator>LeMire, Sarah</dc:creator>
</cp:coreProperties>
</file>