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10E19" w:rsidRDefault="00000000" w14:paraId="00000001" w14:textId="77777777">
      <w:pPr>
        <w:ind w:left="1" w:hanging="3"/>
        <w:jc w:val="center"/>
        <w:rPr>
          <w:color w:val="000000"/>
          <w:sz w:val="28"/>
          <w:szCs w:val="28"/>
        </w:rPr>
      </w:pPr>
      <w:r>
        <w:rPr>
          <w:b/>
          <w:sz w:val="28"/>
          <w:szCs w:val="28"/>
        </w:rPr>
        <w:t xml:space="preserve"> </w:t>
      </w:r>
      <w:r>
        <w:rPr>
          <w:b/>
          <w:color w:val="000000"/>
          <w:sz w:val="28"/>
          <w:szCs w:val="28"/>
        </w:rPr>
        <w:t>Toulmin Argument Research Paper Assignment</w:t>
      </w:r>
    </w:p>
    <w:p w:rsidR="00F10E19" w:rsidRDefault="00000000" w14:paraId="00000002" w14:textId="77777777">
      <w:pPr>
        <w:ind w:left="0" w:hanging="2"/>
        <w:jc w:val="center"/>
        <w:rPr>
          <w:color w:val="000000"/>
        </w:rPr>
      </w:pPr>
      <w:r>
        <w:rPr>
          <w:color w:val="000000"/>
        </w:rPr>
        <w:t>Length: 3-4 pages (not including the Works Cited Page)</w:t>
      </w:r>
    </w:p>
    <w:p w:rsidR="00F10E19" w:rsidRDefault="00000000" w14:paraId="00000003" w14:textId="77777777">
      <w:pPr>
        <w:ind w:left="0" w:hanging="2"/>
        <w:jc w:val="center"/>
        <w:rPr>
          <w:color w:val="000000"/>
        </w:rPr>
      </w:pPr>
      <w:r>
        <w:rPr>
          <w:color w:val="000000"/>
        </w:rPr>
        <w:t xml:space="preserve">Research Sources: At least 6 sources, 8+ </w:t>
      </w:r>
      <w:proofErr w:type="gramStart"/>
      <w:r>
        <w:rPr>
          <w:color w:val="000000"/>
        </w:rPr>
        <w:t>citations</w:t>
      </w:r>
      <w:proofErr w:type="gramEnd"/>
    </w:p>
    <w:p w:rsidR="00F10E19" w:rsidRDefault="00000000" w14:paraId="00000004" w14:textId="77777777">
      <w:pPr>
        <w:spacing w:before="280" w:after="280"/>
        <w:ind w:left="0" w:hanging="2"/>
      </w:pPr>
      <w:r>
        <w:rPr>
          <w:b/>
          <w:color w:val="000000"/>
        </w:rPr>
        <w:t>The Task:</w:t>
      </w:r>
      <w:r>
        <w:rPr>
          <w:color w:val="000000"/>
        </w:rPr>
        <w:t>  A</w:t>
      </w:r>
      <w:r>
        <w:t>fter selecting a controversial topic, doing research, and completing an annotated bibliography for both sides of your argument, you are now ready to write an argument using the Toulmin Method. Using your sources, presen</w:t>
      </w:r>
      <w:r>
        <w:rPr>
          <w:color w:val="000000"/>
        </w:rPr>
        <w:t>t a reasonable, detailed, and convincing argument</w:t>
      </w:r>
      <w:r>
        <w:t xml:space="preserve"> that proves your stance</w:t>
      </w:r>
      <w:r>
        <w:rPr>
          <w:color w:val="000000"/>
        </w:rPr>
        <w:t>.  Your audience is undecided about t</w:t>
      </w:r>
      <w:r>
        <w:t>he topic. Your goal is to convince your</w:t>
      </w:r>
      <w:r>
        <w:rPr>
          <w:color w:val="000000"/>
        </w:rPr>
        <w:t xml:space="preserve"> audience of the validity of your position</w:t>
      </w:r>
      <w:r>
        <w:t xml:space="preserve"> by using </w:t>
      </w:r>
      <w:r>
        <w:rPr>
          <w:color w:val="000000"/>
        </w:rPr>
        <w:t xml:space="preserve">logical reasoning and </w:t>
      </w:r>
      <w:r>
        <w:t xml:space="preserve">valuable and reliable </w:t>
      </w:r>
      <w:r>
        <w:rPr>
          <w:color w:val="000000"/>
        </w:rPr>
        <w:t xml:space="preserve">supporting evidence.  </w:t>
      </w:r>
    </w:p>
    <w:p w:rsidR="00F10E19" w:rsidRDefault="00000000" w14:paraId="00000005" w14:textId="77777777">
      <w:pPr>
        <w:spacing w:before="280" w:after="280"/>
        <w:ind w:left="0" w:hanging="2"/>
        <w:jc w:val="center"/>
        <w:rPr>
          <w:color w:val="000000"/>
          <w:u w:val="single"/>
        </w:rPr>
      </w:pPr>
      <w:r>
        <w:rPr>
          <w:b/>
          <w:color w:val="000000"/>
          <w:u w:val="single"/>
        </w:rPr>
        <w:t>Structure</w:t>
      </w:r>
    </w:p>
    <w:p w:rsidR="00F10E19" w:rsidRDefault="00000000" w14:paraId="00000006" w14:textId="77777777">
      <w:pPr>
        <w:spacing w:before="280" w:after="280"/>
        <w:ind w:left="0" w:hanging="2"/>
        <w:rPr>
          <w:color w:val="000000"/>
        </w:rPr>
      </w:pPr>
      <w:r>
        <w:rPr>
          <w:b/>
          <w:color w:val="000000"/>
        </w:rPr>
        <w:t>Introduction</w:t>
      </w:r>
      <w:r>
        <w:rPr>
          <w:color w:val="000000"/>
        </w:rPr>
        <w:t xml:space="preserve"> </w:t>
      </w:r>
      <w:r>
        <w:rPr>
          <w:b/>
        </w:rPr>
        <w:t>+</w:t>
      </w:r>
      <w:r>
        <w:rPr>
          <w:b/>
          <w:color w:val="000000"/>
        </w:rPr>
        <w:t xml:space="preserve"> CLAIM </w:t>
      </w:r>
    </w:p>
    <w:p w:rsidR="00F10E19" w:rsidP="00996E39" w:rsidRDefault="00000000" w14:paraId="00000007" w14:textId="77777777">
      <w:pPr>
        <w:pStyle w:val="ListParagraph"/>
        <w:numPr>
          <w:ilvl w:val="0"/>
          <w:numId w:val="10"/>
        </w:numPr>
        <w:spacing w:before="280"/>
        <w:ind w:leftChars="0" w:firstLineChars="0"/>
      </w:pPr>
      <w:r>
        <w:t>Introduce the topic—consider the goal/reason behind tackling this topic.  Why should this topic concern society as a whole? Make sure the topic is controversial and current. What conversations are currently being had about this topic? (current = this year)</w:t>
      </w:r>
    </w:p>
    <w:p w:rsidR="00F10E19" w:rsidP="00996E39" w:rsidRDefault="00000000" w14:paraId="00000008" w14:textId="77777777">
      <w:pPr>
        <w:pStyle w:val="ListParagraph"/>
        <w:numPr>
          <w:ilvl w:val="0"/>
          <w:numId w:val="10"/>
        </w:numPr>
        <w:ind w:leftChars="0" w:firstLineChars="0"/>
      </w:pPr>
      <w:r>
        <w:t>Include essential/necessary background about the issue, including history, facts, dates, statistics, etc.</w:t>
      </w:r>
    </w:p>
    <w:p w:rsidR="00F10E19" w:rsidP="00996E39" w:rsidRDefault="00000000" w14:paraId="00000009" w14:textId="77777777">
      <w:pPr>
        <w:pStyle w:val="ListParagraph"/>
        <w:numPr>
          <w:ilvl w:val="0"/>
          <w:numId w:val="10"/>
        </w:numPr>
        <w:ind w:leftChars="0" w:firstLineChars="0"/>
      </w:pPr>
      <w:r>
        <w:t>Define any unfamiliar/ambiguous terms. Explain any jargon associated with your topic.</w:t>
      </w:r>
    </w:p>
    <w:p w:rsidR="00F10E19" w:rsidP="00996E39" w:rsidRDefault="00000000" w14:paraId="0000000A" w14:textId="77777777">
      <w:pPr>
        <w:pStyle w:val="ListParagraph"/>
        <w:numPr>
          <w:ilvl w:val="0"/>
          <w:numId w:val="10"/>
        </w:numPr>
        <w:ind w:leftChars="0" w:firstLineChars="0"/>
      </w:pPr>
      <w:r>
        <w:t>Summarize</w:t>
      </w:r>
      <w:r w:rsidRPr="00996E39">
        <w:rPr>
          <w:b/>
        </w:rPr>
        <w:t xml:space="preserve"> </w:t>
      </w:r>
      <w:r>
        <w:t>the specific controversy and include the opposing views/possibilities.</w:t>
      </w:r>
    </w:p>
    <w:p w:rsidR="00F10E19" w:rsidP="00996E39" w:rsidRDefault="00000000" w14:paraId="0000000B" w14:textId="77777777">
      <w:pPr>
        <w:pStyle w:val="ListParagraph"/>
        <w:numPr>
          <w:ilvl w:val="0"/>
          <w:numId w:val="10"/>
        </w:numPr>
        <w:ind w:leftChars="0" w:firstLineChars="0"/>
      </w:pPr>
      <w:r>
        <w:t xml:space="preserve">State a claim or a position about the issue. Your claim is a statement that is debatable. If you qualify your claim, then you will limit your argument, which will make your argument easier to support. </w:t>
      </w:r>
    </w:p>
    <w:p w:rsidR="00F10E19" w:rsidP="00996E39" w:rsidRDefault="00000000" w14:paraId="0000000C" w14:textId="77777777">
      <w:pPr>
        <w:pStyle w:val="ListParagraph"/>
        <w:numPr>
          <w:ilvl w:val="0"/>
          <w:numId w:val="10"/>
        </w:numPr>
        <w:ind w:leftChars="0" w:firstLineChars="0"/>
      </w:pPr>
      <w:r>
        <w:t>Establish your credibility by demonstrating knowledge of the issue.</w:t>
      </w:r>
    </w:p>
    <w:p w:rsidR="00F10E19" w:rsidRDefault="00000000" w14:paraId="0000000D" w14:textId="77777777">
      <w:pPr>
        <w:spacing w:before="280" w:after="280"/>
        <w:ind w:left="0" w:hanging="2"/>
        <w:rPr>
          <w:color w:val="000000"/>
        </w:rPr>
      </w:pPr>
      <w:r>
        <w:rPr>
          <w:b/>
          <w:color w:val="000000"/>
        </w:rPr>
        <w:t xml:space="preserve">GROUNDS </w:t>
      </w:r>
    </w:p>
    <w:p w:rsidRPr="00996E39" w:rsidR="00F10E19" w:rsidP="00996E39" w:rsidRDefault="00000000" w14:paraId="0000000E" w14:textId="77777777">
      <w:pPr>
        <w:pStyle w:val="ListParagraph"/>
        <w:numPr>
          <w:ilvl w:val="0"/>
          <w:numId w:val="11"/>
        </w:numPr>
        <w:spacing w:before="280"/>
        <w:ind w:leftChars="0" w:firstLineChars="0"/>
        <w:rPr>
          <w:color w:val="000000"/>
        </w:rPr>
      </w:pPr>
      <w:r w:rsidRPr="00996E39">
        <w:rPr>
          <w:color w:val="000000"/>
        </w:rPr>
        <w:t xml:space="preserve">Develops several reasons that support the </w:t>
      </w:r>
      <w:proofErr w:type="gramStart"/>
      <w:r w:rsidRPr="00996E39">
        <w:rPr>
          <w:color w:val="000000"/>
        </w:rPr>
        <w:t>claim</w:t>
      </w:r>
      <w:proofErr w:type="gramEnd"/>
    </w:p>
    <w:p w:rsidRPr="00996E39" w:rsidR="00F10E19" w:rsidP="00996E39" w:rsidRDefault="00000000" w14:paraId="0000000F" w14:textId="77777777">
      <w:pPr>
        <w:pStyle w:val="ListParagraph"/>
        <w:numPr>
          <w:ilvl w:val="0"/>
          <w:numId w:val="11"/>
        </w:numPr>
        <w:ind w:leftChars="0" w:firstLineChars="0"/>
        <w:rPr>
          <w:color w:val="000000"/>
        </w:rPr>
      </w:pPr>
      <w:r w:rsidRPr="00996E39">
        <w:rPr>
          <w:color w:val="000000"/>
        </w:rPr>
        <w:t>Supports all reasons with specific evidence from research. (statistics or facts)</w:t>
      </w:r>
    </w:p>
    <w:p w:rsidRPr="00996E39" w:rsidR="00F10E19" w:rsidP="00996E39" w:rsidRDefault="00000000" w14:paraId="00000010" w14:textId="77777777">
      <w:pPr>
        <w:pStyle w:val="ListParagraph"/>
        <w:numPr>
          <w:ilvl w:val="0"/>
          <w:numId w:val="11"/>
        </w:numPr>
        <w:spacing w:after="280"/>
        <w:ind w:leftChars="0" w:firstLineChars="0"/>
        <w:rPr>
          <w:color w:val="000000"/>
        </w:rPr>
      </w:pPr>
      <w:r w:rsidRPr="00996E39">
        <w:rPr>
          <w:color w:val="000000"/>
        </w:rPr>
        <w:t xml:space="preserve">Any direct quotes should follow </w:t>
      </w:r>
      <w:proofErr w:type="gramStart"/>
      <w:r w:rsidRPr="00996E39">
        <w:rPr>
          <w:color w:val="000000"/>
        </w:rPr>
        <w:t>this criteria</w:t>
      </w:r>
      <w:proofErr w:type="gramEnd"/>
      <w:r w:rsidRPr="00996E39">
        <w:rPr>
          <w:color w:val="000000"/>
        </w:rPr>
        <w:t xml:space="preserve">: </w:t>
      </w:r>
    </w:p>
    <w:p w:rsidRPr="00996E39" w:rsidR="00F10E19" w:rsidP="00996E39" w:rsidRDefault="00000000" w14:paraId="00000011" w14:textId="77777777">
      <w:pPr>
        <w:pStyle w:val="ListParagraph"/>
        <w:numPr>
          <w:ilvl w:val="0"/>
          <w:numId w:val="12"/>
        </w:numPr>
        <w:spacing w:before="280"/>
        <w:ind w:leftChars="0" w:firstLineChars="0"/>
        <w:rPr>
          <w:color w:val="000000"/>
        </w:rPr>
      </w:pPr>
      <w:r>
        <w:t>The idea expressed is</w:t>
      </w:r>
      <w:r w:rsidRPr="00996E39">
        <w:rPr>
          <w:color w:val="000000"/>
        </w:rPr>
        <w:t xml:space="preserve"> so clearly</w:t>
      </w:r>
      <w:r>
        <w:t xml:space="preserve"> stated</w:t>
      </w:r>
      <w:r w:rsidRPr="00996E39">
        <w:rPr>
          <w:color w:val="000000"/>
        </w:rPr>
        <w:t xml:space="preserve"> that paraphrasing or summarizing would distort or change the mea</w:t>
      </w:r>
      <w:r>
        <w:t>ning of the statement or idea.</w:t>
      </w:r>
    </w:p>
    <w:p w:rsidRPr="00996E39" w:rsidR="00F10E19" w:rsidP="00996E39" w:rsidRDefault="00000000" w14:paraId="00000012" w14:textId="77777777">
      <w:pPr>
        <w:pStyle w:val="ListParagraph"/>
        <w:numPr>
          <w:ilvl w:val="0"/>
          <w:numId w:val="12"/>
        </w:numPr>
        <w:ind w:leftChars="0" w:firstLineChars="0"/>
        <w:rPr>
          <w:color w:val="000000"/>
        </w:rPr>
      </w:pPr>
      <w:r w:rsidRPr="00996E39">
        <w:rPr>
          <w:color w:val="000000"/>
        </w:rPr>
        <w:t xml:space="preserve">Experts whose opinions and exact words establish your </w:t>
      </w:r>
      <w:proofErr w:type="gramStart"/>
      <w:r w:rsidRPr="00996E39">
        <w:rPr>
          <w:color w:val="000000"/>
        </w:rPr>
        <w:t>credibility</w:t>
      </w:r>
      <w:proofErr w:type="gramEnd"/>
    </w:p>
    <w:p w:rsidRPr="00996E39" w:rsidR="00F10E19" w:rsidP="00996E39" w:rsidRDefault="00000000" w14:paraId="00000013" w14:textId="77777777">
      <w:pPr>
        <w:pStyle w:val="ListParagraph"/>
        <w:numPr>
          <w:ilvl w:val="0"/>
          <w:numId w:val="12"/>
        </w:numPr>
        <w:ind w:leftChars="0" w:firstLineChars="0"/>
        <w:rPr>
          <w:color w:val="000000"/>
        </w:rPr>
      </w:pPr>
      <w:r w:rsidRPr="00996E39">
        <w:rPr>
          <w:color w:val="000000"/>
        </w:rPr>
        <w:t xml:space="preserve">Those who disagree or offer counterarguments to show that you are representing their opinions </w:t>
      </w:r>
      <w:proofErr w:type="gramStart"/>
      <w:r w:rsidRPr="00996E39">
        <w:rPr>
          <w:color w:val="000000"/>
        </w:rPr>
        <w:t>fairly</w:t>
      </w:r>
      <w:proofErr w:type="gramEnd"/>
    </w:p>
    <w:p w:rsidRPr="00996E39" w:rsidR="00F10E19" w:rsidP="00996E39" w:rsidRDefault="00000000" w14:paraId="00000014" w14:textId="77777777">
      <w:pPr>
        <w:pStyle w:val="ListParagraph"/>
        <w:numPr>
          <w:ilvl w:val="0"/>
          <w:numId w:val="12"/>
        </w:numPr>
        <w:ind w:leftChars="0" w:firstLineChars="0"/>
        <w:rPr>
          <w:color w:val="000000"/>
        </w:rPr>
      </w:pPr>
      <w:r w:rsidRPr="00996E39">
        <w:rPr>
          <w:color w:val="000000"/>
        </w:rPr>
        <w:t xml:space="preserve">Lead-ins, no “drop </w:t>
      </w:r>
      <w:proofErr w:type="gramStart"/>
      <w:r w:rsidRPr="00996E39">
        <w:rPr>
          <w:color w:val="000000"/>
        </w:rPr>
        <w:t>quotes</w:t>
      </w:r>
      <w:proofErr w:type="gramEnd"/>
      <w:r w:rsidRPr="00996E39">
        <w:rPr>
          <w:color w:val="000000"/>
        </w:rPr>
        <w:t>”</w:t>
      </w:r>
    </w:p>
    <w:p w:rsidRPr="00996E39" w:rsidR="00F10E19" w:rsidP="00996E39" w:rsidRDefault="00000000" w14:paraId="00000015" w14:textId="77777777">
      <w:pPr>
        <w:pStyle w:val="ListParagraph"/>
        <w:numPr>
          <w:ilvl w:val="0"/>
          <w:numId w:val="12"/>
        </w:numPr>
        <w:spacing w:after="280"/>
        <w:ind w:leftChars="0" w:firstLineChars="0"/>
        <w:rPr>
          <w:color w:val="000000"/>
        </w:rPr>
      </w:pPr>
      <w:r w:rsidRPr="00996E39">
        <w:rPr>
          <w:color w:val="000000"/>
        </w:rPr>
        <w:t>Cite every quote (paraphrased or direct)</w:t>
      </w:r>
    </w:p>
    <w:p w:rsidRPr="00996E39" w:rsidR="00F10E19" w:rsidP="00996E39" w:rsidRDefault="00000000" w14:paraId="00000016" w14:textId="77777777">
      <w:pPr>
        <w:pStyle w:val="ListParagraph"/>
        <w:numPr>
          <w:ilvl w:val="0"/>
          <w:numId w:val="13"/>
        </w:numPr>
        <w:spacing w:before="280"/>
        <w:ind w:leftChars="0" w:firstLineChars="0"/>
        <w:rPr>
          <w:color w:val="000000"/>
        </w:rPr>
      </w:pPr>
      <w:r w:rsidRPr="00996E39">
        <w:rPr>
          <w:color w:val="000000"/>
        </w:rPr>
        <w:t>Fully explains the significance of evidence as it relates to reason and claim.</w:t>
      </w:r>
    </w:p>
    <w:p w:rsidRPr="00996E39" w:rsidR="00F10E19" w:rsidP="00996E39" w:rsidRDefault="00000000" w14:paraId="00000017" w14:textId="77777777">
      <w:pPr>
        <w:pStyle w:val="ListParagraph"/>
        <w:numPr>
          <w:ilvl w:val="0"/>
          <w:numId w:val="13"/>
        </w:numPr>
        <w:ind w:leftChars="0" w:firstLineChars="0"/>
        <w:rPr>
          <w:color w:val="000000"/>
        </w:rPr>
      </w:pPr>
      <w:r w:rsidRPr="00996E39">
        <w:rPr>
          <w:color w:val="000000"/>
        </w:rPr>
        <w:t xml:space="preserve">Each quote needs to include a </w:t>
      </w:r>
      <w:proofErr w:type="gramStart"/>
      <w:r w:rsidRPr="00996E39">
        <w:rPr>
          <w:color w:val="000000"/>
        </w:rPr>
        <w:t>stem</w:t>
      </w:r>
      <w:proofErr w:type="gramEnd"/>
      <w:r w:rsidRPr="00996E39">
        <w:rPr>
          <w:color w:val="000000"/>
        </w:rPr>
        <w:t xml:space="preserve"> explaining who is speaking and why we should listen to him/her. Is he/she an expert, not just a writer/reporter? </w:t>
      </w:r>
    </w:p>
    <w:p w:rsidRPr="00996E39" w:rsidR="00F10E19" w:rsidP="00996E39" w:rsidRDefault="00000000" w14:paraId="00000018" w14:textId="77777777">
      <w:pPr>
        <w:pStyle w:val="ListParagraph"/>
        <w:numPr>
          <w:ilvl w:val="0"/>
          <w:numId w:val="13"/>
        </w:numPr>
        <w:ind w:leftChars="0" w:firstLineChars="0"/>
        <w:rPr>
          <w:color w:val="000000"/>
        </w:rPr>
      </w:pPr>
      <w:r w:rsidRPr="00996E39">
        <w:rPr>
          <w:color w:val="000000"/>
        </w:rPr>
        <w:t xml:space="preserve">Any research evidence introduced needs to explain exactly how the research was conducted, </w:t>
      </w:r>
      <w:proofErr w:type="gramStart"/>
      <w:r w:rsidRPr="00996E39">
        <w:rPr>
          <w:color w:val="000000"/>
        </w:rPr>
        <w:t>time period</w:t>
      </w:r>
      <w:proofErr w:type="gramEnd"/>
      <w:r w:rsidRPr="00996E39">
        <w:rPr>
          <w:color w:val="000000"/>
        </w:rPr>
        <w:t xml:space="preserve"> or time frame of research, and who the subjects were / how they were selected.</w:t>
      </w:r>
    </w:p>
    <w:p w:rsidRPr="00996E39" w:rsidR="00F10E19" w:rsidP="00996E39" w:rsidRDefault="00000000" w14:paraId="00000019" w14:textId="77777777">
      <w:pPr>
        <w:pStyle w:val="ListParagraph"/>
        <w:numPr>
          <w:ilvl w:val="0"/>
          <w:numId w:val="13"/>
        </w:numPr>
        <w:ind w:leftChars="0" w:firstLineChars="0"/>
        <w:rPr>
          <w:color w:val="000000"/>
        </w:rPr>
      </w:pPr>
      <w:r w:rsidRPr="00996E39">
        <w:rPr>
          <w:color w:val="000000"/>
        </w:rPr>
        <w:t>Avoids argumentation fallacies.</w:t>
      </w:r>
    </w:p>
    <w:p w:rsidRPr="00996E39" w:rsidR="00F10E19" w:rsidP="00996E39" w:rsidRDefault="00000000" w14:paraId="0000001A" w14:textId="77777777">
      <w:pPr>
        <w:pStyle w:val="ListParagraph"/>
        <w:numPr>
          <w:ilvl w:val="0"/>
          <w:numId w:val="13"/>
        </w:numPr>
        <w:spacing w:after="280"/>
        <w:ind w:leftChars="0" w:firstLineChars="0"/>
        <w:rPr>
          <w:color w:val="000000"/>
        </w:rPr>
      </w:pPr>
      <w:r w:rsidRPr="00996E39">
        <w:rPr>
          <w:color w:val="000000"/>
        </w:rPr>
        <w:t xml:space="preserve">If needed include warrants and backing; explain any underlying assumptions that your audience may need to understand </w:t>
      </w:r>
      <w:proofErr w:type="gramStart"/>
      <w:r w:rsidRPr="00996E39">
        <w:rPr>
          <w:color w:val="000000"/>
        </w:rPr>
        <w:t>in order to</w:t>
      </w:r>
      <w:proofErr w:type="gramEnd"/>
      <w:r w:rsidRPr="00996E39">
        <w:rPr>
          <w:color w:val="000000"/>
        </w:rPr>
        <w:t xml:space="preserve"> accept or agree with your argument. </w:t>
      </w:r>
    </w:p>
    <w:p w:rsidR="00F10E19" w:rsidRDefault="00000000" w14:paraId="0000001B" w14:textId="77777777">
      <w:pPr>
        <w:spacing w:before="280" w:after="280"/>
        <w:ind w:left="0" w:hanging="2"/>
        <w:rPr>
          <w:color w:val="000000"/>
        </w:rPr>
      </w:pPr>
      <w:r>
        <w:rPr>
          <w:b/>
          <w:color w:val="000000"/>
        </w:rPr>
        <w:t xml:space="preserve">REBUTTAL PART </w:t>
      </w:r>
      <w:r>
        <w:rPr>
          <w:b/>
        </w:rPr>
        <w:t>I</w:t>
      </w:r>
      <w:r>
        <w:rPr>
          <w:b/>
          <w:color w:val="000000"/>
        </w:rPr>
        <w:t xml:space="preserve">:  Counterargument </w:t>
      </w:r>
    </w:p>
    <w:p w:rsidRPr="00996E39" w:rsidR="00F10E19" w:rsidP="00996E39" w:rsidRDefault="00000000" w14:paraId="0000001C" w14:textId="77777777">
      <w:pPr>
        <w:pStyle w:val="ListParagraph"/>
        <w:numPr>
          <w:ilvl w:val="0"/>
          <w:numId w:val="14"/>
        </w:numPr>
        <w:spacing w:before="280"/>
        <w:ind w:leftChars="0" w:firstLineChars="0"/>
        <w:rPr>
          <w:color w:val="000000"/>
        </w:rPr>
      </w:pPr>
      <w:r w:rsidRPr="00996E39">
        <w:rPr>
          <w:color w:val="000000"/>
        </w:rPr>
        <w:t xml:space="preserve">Presents the strongest opposition points to </w:t>
      </w:r>
      <w:r>
        <w:t>“</w:t>
      </w:r>
      <w:r w:rsidRPr="00996E39">
        <w:rPr>
          <w:color w:val="000000"/>
        </w:rPr>
        <w:t>claim.</w:t>
      </w:r>
      <w:r>
        <w:t>”</w:t>
      </w:r>
      <w:r w:rsidRPr="00996E39">
        <w:rPr>
          <w:color w:val="000000"/>
        </w:rPr>
        <w:t xml:space="preserve">  </w:t>
      </w:r>
    </w:p>
    <w:p w:rsidRPr="00996E39" w:rsidR="00F10E19" w:rsidP="00996E39" w:rsidRDefault="00000000" w14:paraId="0000001D" w14:textId="77777777">
      <w:pPr>
        <w:pStyle w:val="ListParagraph"/>
        <w:numPr>
          <w:ilvl w:val="0"/>
          <w:numId w:val="14"/>
        </w:numPr>
        <w:ind w:leftChars="0" w:firstLineChars="0"/>
        <w:rPr>
          <w:color w:val="000000"/>
        </w:rPr>
      </w:pPr>
      <w:r w:rsidRPr="00996E39">
        <w:rPr>
          <w:color w:val="000000"/>
        </w:rPr>
        <w:t>Uses specific quotes from the opposition to present their argument. (Suggestion</w:t>
      </w:r>
      <w:r>
        <w:t>: q</w:t>
      </w:r>
      <w:r w:rsidRPr="00996E39">
        <w:rPr>
          <w:color w:val="000000"/>
        </w:rPr>
        <w:t>uotes</w:t>
      </w:r>
      <w:r w:rsidRPr="00996E39">
        <w:rPr>
          <w:b/>
          <w:color w:val="000000"/>
        </w:rPr>
        <w:t xml:space="preserve"> </w:t>
      </w:r>
      <w:r w:rsidRPr="00996E39">
        <w:rPr>
          <w:color w:val="000000"/>
        </w:rPr>
        <w:t>with statistics or facts)</w:t>
      </w:r>
    </w:p>
    <w:p w:rsidRPr="00996E39" w:rsidR="00F10E19" w:rsidP="00996E39" w:rsidRDefault="00000000" w14:paraId="0000001E" w14:textId="77777777">
      <w:pPr>
        <w:pStyle w:val="ListParagraph"/>
        <w:numPr>
          <w:ilvl w:val="0"/>
          <w:numId w:val="14"/>
        </w:numPr>
        <w:spacing w:after="280"/>
        <w:ind w:leftChars="0" w:firstLineChars="0"/>
        <w:rPr>
          <w:color w:val="000000"/>
        </w:rPr>
      </w:pPr>
      <w:r w:rsidRPr="00996E39">
        <w:rPr>
          <w:color w:val="000000"/>
        </w:rPr>
        <w:t>Fully develops and objectively presents the material.</w:t>
      </w:r>
    </w:p>
    <w:p w:rsidR="00F10E19" w:rsidRDefault="00000000" w14:paraId="0000001F" w14:textId="77777777">
      <w:pPr>
        <w:spacing w:before="280" w:after="280"/>
        <w:ind w:left="0" w:hanging="2"/>
        <w:rPr>
          <w:color w:val="000000"/>
        </w:rPr>
      </w:pPr>
      <w:r>
        <w:rPr>
          <w:b/>
          <w:color w:val="000000"/>
        </w:rPr>
        <w:lastRenderedPageBreak/>
        <w:t xml:space="preserve">REBUTTAL PART 2:  Refutation/Dismissal </w:t>
      </w:r>
      <w:r>
        <w:rPr>
          <w:color w:val="000000"/>
        </w:rPr>
        <w:t xml:space="preserve"> </w:t>
      </w:r>
    </w:p>
    <w:p w:rsidRPr="00996E39" w:rsidR="00F10E19" w:rsidP="00996E39" w:rsidRDefault="00000000" w14:paraId="00000020" w14:textId="77777777">
      <w:pPr>
        <w:pStyle w:val="ListParagraph"/>
        <w:numPr>
          <w:ilvl w:val="0"/>
          <w:numId w:val="15"/>
        </w:numPr>
        <w:spacing w:before="280"/>
        <w:ind w:leftChars="0" w:firstLineChars="0"/>
        <w:rPr>
          <w:color w:val="000000"/>
        </w:rPr>
      </w:pPr>
      <w:r w:rsidRPr="00996E39">
        <w:rPr>
          <w:color w:val="000000"/>
        </w:rPr>
        <w:t>Specifically addresses and refutes each point in the above counterargument.</w:t>
      </w:r>
    </w:p>
    <w:p w:rsidRPr="00996E39" w:rsidR="00F10E19" w:rsidP="00996E39" w:rsidRDefault="00000000" w14:paraId="00000021" w14:textId="77777777">
      <w:pPr>
        <w:pStyle w:val="ListParagraph"/>
        <w:numPr>
          <w:ilvl w:val="0"/>
          <w:numId w:val="15"/>
        </w:numPr>
        <w:ind w:leftChars="0" w:firstLineChars="0"/>
        <w:rPr>
          <w:color w:val="000000"/>
        </w:rPr>
      </w:pPr>
      <w:r w:rsidRPr="00996E39">
        <w:rPr>
          <w:color w:val="000000"/>
        </w:rPr>
        <w:t>Discovers a logical fallacy or employs critical reasoning to dismiss counter point.</w:t>
      </w:r>
    </w:p>
    <w:p w:rsidRPr="00996E39" w:rsidR="00F10E19" w:rsidP="00996E39" w:rsidRDefault="00000000" w14:paraId="00000022" w14:textId="77777777">
      <w:pPr>
        <w:pStyle w:val="ListParagraph"/>
        <w:numPr>
          <w:ilvl w:val="0"/>
          <w:numId w:val="15"/>
        </w:numPr>
        <w:spacing w:after="280"/>
        <w:ind w:leftChars="0" w:firstLineChars="0"/>
        <w:rPr>
          <w:color w:val="000000"/>
        </w:rPr>
      </w:pPr>
      <w:r w:rsidRPr="00996E39">
        <w:rPr>
          <w:color w:val="000000"/>
        </w:rPr>
        <w:t>Uses specific quotes to support point of view of paper. (Quotes with statistics or facts)</w:t>
      </w:r>
    </w:p>
    <w:p w:rsidR="00F10E19" w:rsidRDefault="00000000" w14:paraId="00000023" w14:textId="77777777">
      <w:pPr>
        <w:spacing w:before="280" w:after="280"/>
        <w:ind w:left="0" w:hanging="2"/>
        <w:rPr>
          <w:color w:val="000000"/>
        </w:rPr>
      </w:pPr>
      <w:r>
        <w:rPr>
          <w:b/>
          <w:color w:val="000000"/>
        </w:rPr>
        <w:t>Conclusion</w:t>
      </w:r>
      <w:r>
        <w:rPr>
          <w:color w:val="000000"/>
        </w:rPr>
        <w:t xml:space="preserve"> </w:t>
      </w:r>
    </w:p>
    <w:p w:rsidRPr="00996E39" w:rsidR="00F10E19" w:rsidP="00996E39" w:rsidRDefault="00000000" w14:paraId="00000024" w14:textId="77777777">
      <w:pPr>
        <w:pStyle w:val="ListParagraph"/>
        <w:numPr>
          <w:ilvl w:val="0"/>
          <w:numId w:val="16"/>
        </w:numPr>
        <w:spacing w:before="280"/>
        <w:ind w:leftChars="0" w:firstLineChars="0"/>
        <w:rPr>
          <w:color w:val="000000"/>
        </w:rPr>
      </w:pPr>
      <w:r w:rsidRPr="00996E39">
        <w:rPr>
          <w:color w:val="000000"/>
        </w:rPr>
        <w:t>Restates claim and summarizes major supporting reasons.</w:t>
      </w:r>
    </w:p>
    <w:p w:rsidRPr="00996E39" w:rsidR="00F10E19" w:rsidP="00996E39" w:rsidRDefault="00000000" w14:paraId="00000025" w14:textId="77777777">
      <w:pPr>
        <w:pStyle w:val="ListParagraph"/>
        <w:numPr>
          <w:ilvl w:val="0"/>
          <w:numId w:val="16"/>
        </w:numPr>
        <w:ind w:leftChars="0" w:firstLineChars="0"/>
        <w:rPr>
          <w:color w:val="000000"/>
        </w:rPr>
      </w:pPr>
      <w:r w:rsidRPr="00996E39">
        <w:rPr>
          <w:color w:val="000000"/>
        </w:rPr>
        <w:t xml:space="preserve">Expresses the urgency of the issue, offers resolutions, and leaves a lasting impression. </w:t>
      </w:r>
    </w:p>
    <w:p w:rsidRPr="00996E39" w:rsidR="00F10E19" w:rsidP="00996E39" w:rsidRDefault="00000000" w14:paraId="00000026" w14:textId="77777777">
      <w:pPr>
        <w:pStyle w:val="ListParagraph"/>
        <w:numPr>
          <w:ilvl w:val="0"/>
          <w:numId w:val="16"/>
        </w:numPr>
        <w:spacing w:after="280"/>
        <w:ind w:leftChars="0" w:firstLineChars="0"/>
        <w:rPr>
          <w:color w:val="000000"/>
        </w:rPr>
      </w:pPr>
      <w:r w:rsidRPr="00996E39">
        <w:rPr>
          <w:color w:val="000000"/>
        </w:rPr>
        <w:t>What are the implications of your argument? Why does this matter? What do you want to happen? What should people think or do?</w:t>
      </w:r>
    </w:p>
    <w:p w:rsidR="00F10E19" w:rsidRDefault="00000000" w14:paraId="00000027" w14:textId="77777777">
      <w:pPr>
        <w:spacing w:before="280" w:after="280"/>
        <w:ind w:left="0" w:hanging="2"/>
        <w:rPr>
          <w:color w:val="000000"/>
        </w:rPr>
      </w:pPr>
      <w:r>
        <w:rPr>
          <w:b/>
          <w:color w:val="000000"/>
        </w:rPr>
        <w:t>Works Cited</w:t>
      </w:r>
      <w:r>
        <w:rPr>
          <w:color w:val="000000"/>
        </w:rPr>
        <w:t xml:space="preserve"> </w:t>
      </w:r>
    </w:p>
    <w:p w:rsidRPr="00996E39" w:rsidR="00F10E19" w:rsidP="00996E39" w:rsidRDefault="00000000" w14:paraId="00000028" w14:textId="77777777">
      <w:pPr>
        <w:pStyle w:val="ListParagraph"/>
        <w:numPr>
          <w:ilvl w:val="0"/>
          <w:numId w:val="17"/>
        </w:numPr>
        <w:spacing w:before="280"/>
        <w:ind w:leftChars="0" w:firstLineChars="0"/>
        <w:rPr>
          <w:color w:val="000000"/>
        </w:rPr>
      </w:pPr>
      <w:r w:rsidRPr="00996E39">
        <w:rPr>
          <w:color w:val="000000"/>
        </w:rPr>
        <w:t>Follows MLA guidelines for format and individual citation entries.</w:t>
      </w:r>
    </w:p>
    <w:p w:rsidRPr="00996E39" w:rsidR="00F10E19" w:rsidP="00996E39" w:rsidRDefault="00000000" w14:paraId="00000029" w14:textId="77777777">
      <w:pPr>
        <w:pStyle w:val="ListParagraph"/>
        <w:numPr>
          <w:ilvl w:val="0"/>
          <w:numId w:val="17"/>
        </w:numPr>
        <w:ind w:leftChars="0" w:firstLineChars="0"/>
        <w:rPr>
          <w:color w:val="000000"/>
        </w:rPr>
      </w:pPr>
      <w:r w:rsidRPr="00996E39">
        <w:rPr>
          <w:color w:val="000000"/>
        </w:rPr>
        <w:t>Begins on separate page and is double-spaced.</w:t>
      </w:r>
    </w:p>
    <w:p w:rsidRPr="00996E39" w:rsidR="00F10E19" w:rsidP="00996E39" w:rsidRDefault="00000000" w14:paraId="0000002A" w14:textId="77777777">
      <w:pPr>
        <w:pStyle w:val="ListParagraph"/>
        <w:numPr>
          <w:ilvl w:val="0"/>
          <w:numId w:val="17"/>
        </w:numPr>
        <w:ind w:leftChars="0" w:firstLineChars="0"/>
        <w:rPr>
          <w:color w:val="000000"/>
        </w:rPr>
      </w:pPr>
      <w:r w:rsidRPr="00996E39">
        <w:rPr>
          <w:color w:val="000000"/>
        </w:rPr>
        <w:t>Matches parenthetical documentation.</w:t>
      </w:r>
    </w:p>
    <w:p w:rsidRPr="00996E39" w:rsidR="00F10E19" w:rsidP="00996E39" w:rsidRDefault="00000000" w14:paraId="0000002B" w14:textId="77777777">
      <w:pPr>
        <w:pStyle w:val="ListParagraph"/>
        <w:numPr>
          <w:ilvl w:val="0"/>
          <w:numId w:val="17"/>
        </w:numPr>
        <w:ind w:leftChars="0" w:firstLineChars="0"/>
        <w:rPr>
          <w:color w:val="000000"/>
        </w:rPr>
      </w:pPr>
      <w:r w:rsidRPr="00996E39">
        <w:rPr>
          <w:color w:val="000000"/>
        </w:rPr>
        <w:t>All sources on the Works Cited page must be evaluated and annotated in the annotated bibliography.</w:t>
      </w:r>
    </w:p>
    <w:p w:rsidRPr="00996E39" w:rsidR="00F10E19" w:rsidP="00996E39" w:rsidRDefault="00000000" w14:paraId="0000002C" w14:textId="77777777">
      <w:pPr>
        <w:pStyle w:val="ListParagraph"/>
        <w:numPr>
          <w:ilvl w:val="0"/>
          <w:numId w:val="17"/>
        </w:numPr>
        <w:ind w:leftChars="0" w:firstLineChars="0"/>
        <w:rPr>
          <w:color w:val="000000"/>
        </w:rPr>
      </w:pPr>
      <w:r w:rsidRPr="00996E39">
        <w:rPr>
          <w:color w:val="000000"/>
        </w:rPr>
        <w:t>Title is centered.</w:t>
      </w:r>
    </w:p>
    <w:p w:rsidRPr="00996E39" w:rsidR="00F10E19" w:rsidP="00996E39" w:rsidRDefault="00000000" w14:paraId="0000002D" w14:textId="77777777">
      <w:pPr>
        <w:pStyle w:val="ListParagraph"/>
        <w:numPr>
          <w:ilvl w:val="0"/>
          <w:numId w:val="17"/>
        </w:numPr>
        <w:spacing w:after="280"/>
        <w:ind w:leftChars="0" w:firstLineChars="0"/>
        <w:rPr>
          <w:color w:val="000000"/>
        </w:rPr>
      </w:pPr>
      <w:r w:rsidRPr="00996E39">
        <w:rPr>
          <w:color w:val="000000"/>
        </w:rPr>
        <w:t xml:space="preserve">Citations are in alphabetical order. </w:t>
      </w:r>
    </w:p>
    <w:p w:rsidR="00F10E19" w:rsidRDefault="00000000" w14:paraId="0000002E" w14:textId="77777777">
      <w:pPr>
        <w:spacing w:before="280" w:after="280"/>
        <w:ind w:left="0" w:hanging="2"/>
        <w:jc w:val="center"/>
        <w:rPr>
          <w:color w:val="000000"/>
          <w:u w:val="single"/>
        </w:rPr>
      </w:pPr>
      <w:r>
        <w:rPr>
          <w:b/>
          <w:color w:val="000000"/>
          <w:u w:val="single"/>
        </w:rPr>
        <w:t>Reminders</w:t>
      </w:r>
    </w:p>
    <w:p w:rsidRPr="00996E39" w:rsidR="00F10E19" w:rsidP="00996E39" w:rsidRDefault="00000000" w14:paraId="0000002F" w14:textId="77777777">
      <w:pPr>
        <w:pStyle w:val="ListParagraph"/>
        <w:numPr>
          <w:ilvl w:val="0"/>
          <w:numId w:val="18"/>
        </w:numPr>
        <w:spacing w:before="280"/>
        <w:ind w:leftChars="0" w:firstLineChars="0"/>
        <w:rPr>
          <w:color w:val="000000"/>
        </w:rPr>
      </w:pPr>
      <w:r w:rsidRPr="00996E39">
        <w:rPr>
          <w:color w:val="000000"/>
        </w:rPr>
        <w:t>Beware of argumentative fallacies in reasoning.</w:t>
      </w:r>
    </w:p>
    <w:p w:rsidRPr="00996E39" w:rsidR="00F10E19" w:rsidP="00996E39" w:rsidRDefault="00000000" w14:paraId="00000030" w14:textId="77777777">
      <w:pPr>
        <w:pStyle w:val="ListParagraph"/>
        <w:numPr>
          <w:ilvl w:val="0"/>
          <w:numId w:val="18"/>
        </w:numPr>
        <w:ind w:leftChars="0" w:firstLineChars="0"/>
        <w:rPr>
          <w:color w:val="000000"/>
        </w:rPr>
      </w:pPr>
      <w:r w:rsidRPr="00996E39">
        <w:rPr>
          <w:color w:val="000000"/>
        </w:rPr>
        <w:t xml:space="preserve">Follow MLA guidelines for quotations and </w:t>
      </w:r>
      <w:proofErr w:type="gramStart"/>
      <w:r w:rsidRPr="00996E39">
        <w:rPr>
          <w:color w:val="000000"/>
        </w:rPr>
        <w:t>parenthetical</w:t>
      </w:r>
      <w:proofErr w:type="gramEnd"/>
      <w:r w:rsidRPr="00996E39">
        <w:rPr>
          <w:color w:val="000000"/>
        </w:rPr>
        <w:t xml:space="preserve"> documentation.</w:t>
      </w:r>
    </w:p>
    <w:p w:rsidRPr="00996E39" w:rsidR="00F10E19" w:rsidP="00996E39" w:rsidRDefault="00000000" w14:paraId="00000031" w14:textId="77777777">
      <w:pPr>
        <w:pStyle w:val="ListParagraph"/>
        <w:numPr>
          <w:ilvl w:val="0"/>
          <w:numId w:val="18"/>
        </w:numPr>
        <w:ind w:leftChars="0" w:firstLineChars="0"/>
        <w:rPr>
          <w:color w:val="000000"/>
        </w:rPr>
      </w:pPr>
      <w:r w:rsidRPr="00996E39">
        <w:rPr>
          <w:color w:val="000000"/>
        </w:rPr>
        <w:t>Fully develop/explain supporting points.</w:t>
      </w:r>
    </w:p>
    <w:p w:rsidRPr="00996E39" w:rsidR="00F10E19" w:rsidP="00996E39" w:rsidRDefault="00000000" w14:paraId="00000032" w14:textId="77777777">
      <w:pPr>
        <w:pStyle w:val="ListParagraph"/>
        <w:numPr>
          <w:ilvl w:val="0"/>
          <w:numId w:val="18"/>
        </w:numPr>
        <w:pBdr>
          <w:bottom w:val="single" w:color="000000" w:sz="6" w:space="1"/>
        </w:pBdr>
        <w:ind w:leftChars="0" w:firstLineChars="0"/>
        <w:rPr>
          <w:color w:val="000000"/>
        </w:rPr>
      </w:pPr>
      <w:r w:rsidRPr="00996E39">
        <w:rPr>
          <w:color w:val="000000"/>
        </w:rPr>
        <w:t>Proofread for technical/style flaws.</w:t>
      </w:r>
    </w:p>
    <w:p w:rsidRPr="00996E39" w:rsidR="00F10E19" w:rsidP="00996E39" w:rsidRDefault="00000000" w14:paraId="00000033" w14:textId="77777777">
      <w:pPr>
        <w:pStyle w:val="ListParagraph"/>
        <w:numPr>
          <w:ilvl w:val="0"/>
          <w:numId w:val="18"/>
        </w:numPr>
        <w:pBdr>
          <w:bottom w:val="single" w:color="000000" w:sz="6" w:space="1"/>
        </w:pBdr>
        <w:ind w:leftChars="0" w:firstLineChars="0"/>
        <w:rPr>
          <w:color w:val="000000"/>
        </w:rPr>
      </w:pPr>
      <w:proofErr w:type="gramStart"/>
      <w:r w:rsidRPr="00996E39">
        <w:rPr>
          <w:color w:val="000000"/>
        </w:rPr>
        <w:t>Write in</w:t>
      </w:r>
      <w:proofErr w:type="gramEnd"/>
      <w:r w:rsidRPr="00996E39">
        <w:rPr>
          <w:color w:val="000000"/>
        </w:rPr>
        <w:t xml:space="preserve"> 3</w:t>
      </w:r>
      <w:r w:rsidRPr="00996E39">
        <w:rPr>
          <w:color w:val="000000"/>
          <w:vertAlign w:val="superscript"/>
        </w:rPr>
        <w:t>rd</w:t>
      </w:r>
      <w:r w:rsidRPr="00996E39">
        <w:rPr>
          <w:color w:val="000000"/>
        </w:rPr>
        <w:t xml:space="preserve"> person point of view.</w:t>
      </w:r>
    </w:p>
    <w:p w:rsidRPr="00996E39" w:rsidR="00F10E19" w:rsidP="00996E39" w:rsidRDefault="00000000" w14:paraId="00000034" w14:textId="77777777">
      <w:pPr>
        <w:pStyle w:val="ListParagraph"/>
        <w:numPr>
          <w:ilvl w:val="0"/>
          <w:numId w:val="18"/>
        </w:numPr>
        <w:pBdr>
          <w:bottom w:val="single" w:color="000000" w:sz="6" w:space="1"/>
        </w:pBdr>
        <w:spacing w:after="280"/>
        <w:ind w:leftChars="0" w:firstLineChars="0"/>
        <w:rPr>
          <w:color w:val="000000"/>
        </w:rPr>
      </w:pPr>
      <w:r w:rsidRPr="00996E39">
        <w:rPr>
          <w:color w:val="000000"/>
        </w:rPr>
        <w:t>NO MORE than 15% of your paper should be quotations. More than one block quote is a BAD idea! Block quotes longer than six lines are a BAD idea! You are the author; quotes are used ONLY to support YOUR ideas. If there is not a solid fact or a statistic in the quote, don’t use it.</w:t>
      </w:r>
    </w:p>
    <w:p w:rsidR="00F10E19" w:rsidRDefault="00000000" w14:paraId="00000035" w14:textId="77777777">
      <w:pPr>
        <w:ind w:left="0" w:hanging="2"/>
        <w:rPr>
          <w:color w:val="000000"/>
        </w:rPr>
      </w:pPr>
      <w:r>
        <w:rPr>
          <w:color w:val="000000"/>
        </w:rPr>
        <w:t>Steps:</w:t>
      </w:r>
    </w:p>
    <w:p w:rsidR="00F10E19" w:rsidRDefault="00F10E19" w14:paraId="00000036" w14:textId="77777777">
      <w:pPr>
        <w:ind w:left="0" w:hanging="2"/>
        <w:rPr>
          <w:color w:val="000000"/>
        </w:rPr>
      </w:pPr>
    </w:p>
    <w:p w:rsidR="00F10E19" w:rsidP="00996E39" w:rsidRDefault="00000000" w14:paraId="00000037" w14:textId="77777777">
      <w:pPr>
        <w:pStyle w:val="ListParagraph"/>
        <w:numPr>
          <w:ilvl w:val="0"/>
          <w:numId w:val="19"/>
        </w:numPr>
        <w:ind w:leftChars="0" w:firstLineChars="0"/>
      </w:pPr>
      <w:r w:rsidRPr="00996E39">
        <w:rPr>
          <w:color w:val="000000"/>
        </w:rPr>
        <w:t xml:space="preserve">Write your paper, one section at a time.  </w:t>
      </w:r>
    </w:p>
    <w:p w:rsidR="00F10E19" w:rsidP="00996E39" w:rsidRDefault="00000000" w14:paraId="00000038" w14:textId="77777777">
      <w:pPr>
        <w:pStyle w:val="ListParagraph"/>
        <w:numPr>
          <w:ilvl w:val="0"/>
          <w:numId w:val="19"/>
        </w:numPr>
        <w:ind w:leftChars="0" w:firstLineChars="0"/>
      </w:pPr>
      <w:r w:rsidRPr="00996E39">
        <w:rPr>
          <w:color w:val="000000"/>
        </w:rPr>
        <w:t>Peer edit, revise, and proofread your paper as you write each paragraph so you can catch any major problems before you get too far.</w:t>
      </w:r>
    </w:p>
    <w:p w:rsidR="00F10E19" w:rsidP="00996E39" w:rsidRDefault="00000000" w14:paraId="00000039" w14:textId="77777777">
      <w:pPr>
        <w:pStyle w:val="ListParagraph"/>
        <w:numPr>
          <w:ilvl w:val="0"/>
          <w:numId w:val="19"/>
        </w:numPr>
        <w:ind w:leftChars="0" w:firstLineChars="0"/>
      </w:pPr>
      <w:r w:rsidRPr="00996E39">
        <w:rPr>
          <w:color w:val="000000"/>
        </w:rPr>
        <w:t xml:space="preserve">Create your Works Cited page, including all sources used in the paper.  (Use your annotated bibliography for this). </w:t>
      </w:r>
    </w:p>
    <w:p w:rsidR="00F10E19" w:rsidP="00996E39" w:rsidRDefault="00000000" w14:paraId="0000003A" w14:textId="77777777">
      <w:pPr>
        <w:pStyle w:val="ListParagraph"/>
        <w:numPr>
          <w:ilvl w:val="0"/>
          <w:numId w:val="19"/>
        </w:numPr>
        <w:ind w:leftChars="0" w:firstLineChars="0"/>
      </w:pPr>
      <w:r w:rsidRPr="00996E39">
        <w:rPr>
          <w:color w:val="000000"/>
        </w:rPr>
        <w:t>Double check parenthetical citations against your Works Cited page—they must match.</w:t>
      </w:r>
    </w:p>
    <w:p w:rsidR="00F10E19" w:rsidP="00996E39" w:rsidRDefault="00000000" w14:paraId="0000003B" w14:textId="77777777">
      <w:pPr>
        <w:pStyle w:val="ListParagraph"/>
        <w:numPr>
          <w:ilvl w:val="0"/>
          <w:numId w:val="19"/>
        </w:numPr>
        <w:ind w:leftChars="0" w:firstLineChars="0"/>
      </w:pPr>
      <w:r w:rsidRPr="00996E39">
        <w:rPr>
          <w:color w:val="000000"/>
        </w:rPr>
        <w:t>Turn in typed rough draft (CU) for peer editing (RA).</w:t>
      </w:r>
    </w:p>
    <w:p w:rsidR="00F10E19" w:rsidP="00996E39" w:rsidRDefault="00000000" w14:paraId="0000003C" w14:textId="77777777">
      <w:pPr>
        <w:pStyle w:val="ListParagraph"/>
        <w:numPr>
          <w:ilvl w:val="0"/>
          <w:numId w:val="19"/>
        </w:numPr>
        <w:ind w:leftChars="0" w:firstLineChars="0"/>
      </w:pPr>
      <w:r w:rsidRPr="00996E39">
        <w:rPr>
          <w:color w:val="000000"/>
        </w:rPr>
        <w:t xml:space="preserve">Edit, revise, and proofread your entire paper again, several times.  Read the paper aloud to yourself, your family, and your friends.  Make any necessary changes before you turn in the final draft (SA).  </w:t>
      </w:r>
    </w:p>
    <w:sectPr w:rsidR="00F10E19">
      <w:pgSz w:w="12240" w:h="15840" w:orient="portrait"/>
      <w:pgMar w:top="720" w:right="720" w:bottom="720" w:left="720" w:header="720" w:footer="720" w:gutter="0"/>
      <w:pgNumType w:start="1"/>
      <w:cols w:space="720"/>
      <w:headerReference w:type="default" r:id="Rf1f3e6d2a02e443e"/>
      <w:footerReference w:type="default" r:id="R4ebe1e1109a841e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r="http://schemas.openxmlformats.org/officeDocument/2006/relationships" xmlns:w="http://schemas.openxmlformats.org/wordprocessingml/2006/main">
  <w:p w:rsidR="5BF9718D" w:rsidP="5BF9718D" w:rsidRDefault="5BF9718D" w14:paraId="576C2EB5" w14:textId="24256366">
    <w:pPr>
      <w:pStyle w:val="Header"/>
      <w:bidi w:val="0"/>
      <w:ind w:left="-115"/>
      <w:jc w:val="left"/>
      <w:rPr>
        <w:rFonts w:ascii="Arial" w:hAnsi="Arial" w:eastAsia="Arial" w:cs="Arial"/>
        <w:noProof w:val="0"/>
        <w:sz w:val="16"/>
        <w:szCs w:val="16"/>
        <w:lang w:val="en-US"/>
      </w:rPr>
    </w:pPr>
    <w:r w:rsidRPr="5BF9718D" w:rsidR="5BF9718D">
      <w:rPr>
        <w:rFonts w:ascii="Arial" w:hAnsi="Arial" w:eastAsia="Arial" w:cs="Arial"/>
        <w:b w:val="1"/>
        <w:bCs w:val="1"/>
        <w:noProof w:val="0"/>
        <w:sz w:val="16"/>
        <w:szCs w:val="16"/>
        <w:lang w:val="en-US"/>
      </w:rPr>
      <w:t>Attribution</w:t>
    </w:r>
    <w:r w:rsidRPr="5BF9718D" w:rsidR="5BF9718D">
      <w:rPr>
        <w:rFonts w:ascii="Arial" w:hAnsi="Arial" w:eastAsia="Arial" w:cs="Arial"/>
        <w:b w:val="0"/>
        <w:bCs w:val="0"/>
        <w:noProof w:val="0"/>
        <w:sz w:val="16"/>
        <w:szCs w:val="16"/>
        <w:lang w:val="en-US"/>
      </w:rPr>
      <w:t xml:space="preserve">: Stelly, Kimberly. "Toulmin Argument [Lesson/Rubric]." </w:t>
    </w:r>
    <w:r w:rsidRPr="5BF9718D" w:rsidR="5BF9718D">
      <w:rPr>
        <w:rFonts w:ascii="Arial" w:hAnsi="Arial" w:eastAsia="Arial" w:cs="Arial"/>
        <w:i w:val="1"/>
        <w:iCs w:val="1"/>
        <w:noProof w:val="0"/>
        <w:sz w:val="16"/>
        <w:szCs w:val="16"/>
        <w:lang w:val="en-US"/>
      </w:rPr>
      <w:t>Strategies, Skills and Models for Student Success in Writing and Reading Comprehension</w:t>
    </w:r>
    <w:r w:rsidRPr="5BF9718D" w:rsidR="5BF9718D">
      <w:rPr>
        <w:rFonts w:ascii="Arial" w:hAnsi="Arial" w:eastAsia="Arial" w:cs="Arial"/>
        <w:noProof w:val="0"/>
        <w:sz w:val="16"/>
        <w:szCs w:val="16"/>
        <w:lang w:val="en-US"/>
      </w:rPr>
      <w:t>. College Station: Texas A&amp;M University, 2024. This work is licensed with a Creative Commons Attribution 4.0 International License (</w:t>
    </w:r>
    <w:hyperlink r:id="Ra93157df8fc14d5f">
      <w:r w:rsidRPr="5BF9718D" w:rsidR="5BF9718D">
        <w:rPr>
          <w:rStyle w:val="Hyperlink"/>
          <w:rFonts w:ascii="Arial" w:hAnsi="Arial" w:eastAsia="Arial" w:cs="Arial"/>
          <w:noProof w:val="0"/>
          <w:sz w:val="16"/>
          <w:szCs w:val="16"/>
          <w:lang w:val="en-US"/>
        </w:rPr>
        <w:t>CC BY 4.0</w:t>
      </w:r>
    </w:hyperlink>
    <w:r w:rsidRPr="5BF9718D" w:rsidR="5BF9718D">
      <w:rPr>
        <w:rFonts w:ascii="Arial" w:hAnsi="Arial" w:eastAsia="Arial" w:cs="Arial"/>
        <w:noProof w:val="0"/>
        <w:sz w:val="16"/>
        <w:szCs w:val="16"/>
        <w:lang w:val="en-US"/>
      </w:rPr>
      <w:t>).</w:t>
    </w:r>
  </w:p>
</w:ftr>
</file>

<file path=word/header.xml><?xml version="1.0" encoding="utf-8"?>
<w:hdr xmlns:w14="http://schemas.microsoft.com/office/word/2010/wordml" xmlns:w="http://schemas.openxmlformats.org/wordprocessingml/2006/main">
  <w:p w:rsidR="5BF9718D" w:rsidP="5BF9718D" w:rsidRDefault="5BF9718D" w14:paraId="38612B2E" w14:textId="586A14EA">
    <w:pPr>
      <w:pStyle w:val="Header"/>
      <w:bid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704EE"/>
    <w:multiLevelType w:val="multilevel"/>
    <w:tmpl w:val="86FCE09C"/>
    <w:lvl w:ilvl="0">
      <w:start w:val="1"/>
      <w:numFmt w:val="bullet"/>
      <w:lvlText w:val="●"/>
      <w:lvlJc w:val="left"/>
      <w:pPr>
        <w:ind w:left="288" w:hanging="288"/>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 w15:restartNumberingAfterBreak="0">
    <w:nsid w:val="0C7F0D6C"/>
    <w:multiLevelType w:val="multilevel"/>
    <w:tmpl w:val="25CEA356"/>
    <w:lvl w:ilvl="0">
      <w:start w:val="1"/>
      <w:numFmt w:val="bullet"/>
      <w:lvlText w:val="●"/>
      <w:lvlJc w:val="left"/>
      <w:pPr>
        <w:ind w:left="288" w:hanging="288"/>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2" w15:restartNumberingAfterBreak="0">
    <w:nsid w:val="0CB52ADB"/>
    <w:multiLevelType w:val="multilevel"/>
    <w:tmpl w:val="A09028DA"/>
    <w:lvl w:ilvl="0">
      <w:start w:val="1"/>
      <w:numFmt w:val="bullet"/>
      <w:lvlText w:val="●"/>
      <w:lvlJc w:val="left"/>
      <w:pPr>
        <w:ind w:left="288" w:hanging="288"/>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3" w15:restartNumberingAfterBreak="0">
    <w:nsid w:val="10461096"/>
    <w:multiLevelType w:val="multilevel"/>
    <w:tmpl w:val="06404724"/>
    <w:lvl w:ilvl="0">
      <w:start w:val="1"/>
      <w:numFmt w:val="bullet"/>
      <w:lvlText w:val="●"/>
      <w:lvlJc w:val="left"/>
      <w:pPr>
        <w:ind w:left="288" w:hanging="288"/>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4" w15:restartNumberingAfterBreak="0">
    <w:nsid w:val="143F6F6D"/>
    <w:multiLevelType w:val="hybridMultilevel"/>
    <w:tmpl w:val="14488304"/>
    <w:lvl w:ilvl="0" w:tplc="04090001">
      <w:start w:val="1"/>
      <w:numFmt w:val="bullet"/>
      <w:lvlText w:val=""/>
      <w:lvlJc w:val="left"/>
      <w:pPr>
        <w:ind w:left="718" w:hanging="360"/>
      </w:pPr>
      <w:rPr>
        <w:rFonts w:hint="default" w:ascii="Symbol" w:hAnsi="Symbol"/>
      </w:rPr>
    </w:lvl>
    <w:lvl w:ilvl="1" w:tplc="04090003" w:tentative="1">
      <w:start w:val="1"/>
      <w:numFmt w:val="bullet"/>
      <w:lvlText w:val="o"/>
      <w:lvlJc w:val="left"/>
      <w:pPr>
        <w:ind w:left="1438" w:hanging="360"/>
      </w:pPr>
      <w:rPr>
        <w:rFonts w:hint="default" w:ascii="Courier New" w:hAnsi="Courier New" w:cs="Courier New"/>
      </w:rPr>
    </w:lvl>
    <w:lvl w:ilvl="2" w:tplc="04090005" w:tentative="1">
      <w:start w:val="1"/>
      <w:numFmt w:val="bullet"/>
      <w:lvlText w:val=""/>
      <w:lvlJc w:val="left"/>
      <w:pPr>
        <w:ind w:left="2158" w:hanging="360"/>
      </w:pPr>
      <w:rPr>
        <w:rFonts w:hint="default" w:ascii="Wingdings" w:hAnsi="Wingdings"/>
      </w:rPr>
    </w:lvl>
    <w:lvl w:ilvl="3" w:tplc="04090001" w:tentative="1">
      <w:start w:val="1"/>
      <w:numFmt w:val="bullet"/>
      <w:lvlText w:val=""/>
      <w:lvlJc w:val="left"/>
      <w:pPr>
        <w:ind w:left="2878" w:hanging="360"/>
      </w:pPr>
      <w:rPr>
        <w:rFonts w:hint="default" w:ascii="Symbol" w:hAnsi="Symbol"/>
      </w:rPr>
    </w:lvl>
    <w:lvl w:ilvl="4" w:tplc="04090003" w:tentative="1">
      <w:start w:val="1"/>
      <w:numFmt w:val="bullet"/>
      <w:lvlText w:val="o"/>
      <w:lvlJc w:val="left"/>
      <w:pPr>
        <w:ind w:left="3598" w:hanging="360"/>
      </w:pPr>
      <w:rPr>
        <w:rFonts w:hint="default" w:ascii="Courier New" w:hAnsi="Courier New" w:cs="Courier New"/>
      </w:rPr>
    </w:lvl>
    <w:lvl w:ilvl="5" w:tplc="04090005" w:tentative="1">
      <w:start w:val="1"/>
      <w:numFmt w:val="bullet"/>
      <w:lvlText w:val=""/>
      <w:lvlJc w:val="left"/>
      <w:pPr>
        <w:ind w:left="4318" w:hanging="360"/>
      </w:pPr>
      <w:rPr>
        <w:rFonts w:hint="default" w:ascii="Wingdings" w:hAnsi="Wingdings"/>
      </w:rPr>
    </w:lvl>
    <w:lvl w:ilvl="6" w:tplc="04090001" w:tentative="1">
      <w:start w:val="1"/>
      <w:numFmt w:val="bullet"/>
      <w:lvlText w:val=""/>
      <w:lvlJc w:val="left"/>
      <w:pPr>
        <w:ind w:left="5038" w:hanging="360"/>
      </w:pPr>
      <w:rPr>
        <w:rFonts w:hint="default" w:ascii="Symbol" w:hAnsi="Symbol"/>
      </w:rPr>
    </w:lvl>
    <w:lvl w:ilvl="7" w:tplc="04090003" w:tentative="1">
      <w:start w:val="1"/>
      <w:numFmt w:val="bullet"/>
      <w:lvlText w:val="o"/>
      <w:lvlJc w:val="left"/>
      <w:pPr>
        <w:ind w:left="5758" w:hanging="360"/>
      </w:pPr>
      <w:rPr>
        <w:rFonts w:hint="default" w:ascii="Courier New" w:hAnsi="Courier New" w:cs="Courier New"/>
      </w:rPr>
    </w:lvl>
    <w:lvl w:ilvl="8" w:tplc="04090005" w:tentative="1">
      <w:start w:val="1"/>
      <w:numFmt w:val="bullet"/>
      <w:lvlText w:val=""/>
      <w:lvlJc w:val="left"/>
      <w:pPr>
        <w:ind w:left="6478" w:hanging="360"/>
      </w:pPr>
      <w:rPr>
        <w:rFonts w:hint="default" w:ascii="Wingdings" w:hAnsi="Wingdings"/>
      </w:rPr>
    </w:lvl>
  </w:abstractNum>
  <w:abstractNum w:abstractNumId="5" w15:restartNumberingAfterBreak="0">
    <w:nsid w:val="19580DD9"/>
    <w:multiLevelType w:val="multilevel"/>
    <w:tmpl w:val="F8521FF4"/>
    <w:lvl w:ilvl="0">
      <w:start w:val="1"/>
      <w:numFmt w:val="decimal"/>
      <w:lvlText w:val="%1."/>
      <w:lvlJc w:val="left"/>
      <w:pPr>
        <w:ind w:left="1008" w:hanging="360"/>
      </w:pPr>
      <w:rPr>
        <w:vertAlign w:val="baseline"/>
      </w:rPr>
    </w:lvl>
    <w:lvl w:ilvl="1">
      <w:start w:val="1"/>
      <w:numFmt w:val="lowerLetter"/>
      <w:lvlText w:val="%2."/>
      <w:lvlJc w:val="left"/>
      <w:pPr>
        <w:ind w:left="1728" w:hanging="360"/>
      </w:pPr>
      <w:rPr>
        <w:vertAlign w:val="baseline"/>
      </w:rPr>
    </w:lvl>
    <w:lvl w:ilvl="2">
      <w:start w:val="1"/>
      <w:numFmt w:val="lowerRoman"/>
      <w:lvlText w:val="%3."/>
      <w:lvlJc w:val="right"/>
      <w:pPr>
        <w:ind w:left="2448" w:hanging="180"/>
      </w:pPr>
      <w:rPr>
        <w:vertAlign w:val="baseline"/>
      </w:rPr>
    </w:lvl>
    <w:lvl w:ilvl="3">
      <w:start w:val="1"/>
      <w:numFmt w:val="decimal"/>
      <w:lvlText w:val="%4."/>
      <w:lvlJc w:val="left"/>
      <w:pPr>
        <w:ind w:left="3168" w:hanging="360"/>
      </w:pPr>
      <w:rPr>
        <w:vertAlign w:val="baseline"/>
      </w:rPr>
    </w:lvl>
    <w:lvl w:ilvl="4">
      <w:start w:val="1"/>
      <w:numFmt w:val="lowerLetter"/>
      <w:lvlText w:val="%5."/>
      <w:lvlJc w:val="left"/>
      <w:pPr>
        <w:ind w:left="3888" w:hanging="360"/>
      </w:pPr>
      <w:rPr>
        <w:vertAlign w:val="baseline"/>
      </w:rPr>
    </w:lvl>
    <w:lvl w:ilvl="5">
      <w:start w:val="1"/>
      <w:numFmt w:val="lowerRoman"/>
      <w:lvlText w:val="%6."/>
      <w:lvlJc w:val="right"/>
      <w:pPr>
        <w:ind w:left="4608" w:hanging="180"/>
      </w:pPr>
      <w:rPr>
        <w:vertAlign w:val="baseline"/>
      </w:rPr>
    </w:lvl>
    <w:lvl w:ilvl="6">
      <w:start w:val="1"/>
      <w:numFmt w:val="decimal"/>
      <w:lvlText w:val="%7."/>
      <w:lvlJc w:val="left"/>
      <w:pPr>
        <w:ind w:left="5328" w:hanging="360"/>
      </w:pPr>
      <w:rPr>
        <w:vertAlign w:val="baseline"/>
      </w:rPr>
    </w:lvl>
    <w:lvl w:ilvl="7">
      <w:start w:val="1"/>
      <w:numFmt w:val="lowerLetter"/>
      <w:lvlText w:val="%8."/>
      <w:lvlJc w:val="left"/>
      <w:pPr>
        <w:ind w:left="6048" w:hanging="360"/>
      </w:pPr>
      <w:rPr>
        <w:vertAlign w:val="baseline"/>
      </w:rPr>
    </w:lvl>
    <w:lvl w:ilvl="8">
      <w:start w:val="1"/>
      <w:numFmt w:val="lowerRoman"/>
      <w:lvlText w:val="%9."/>
      <w:lvlJc w:val="right"/>
      <w:pPr>
        <w:ind w:left="6768" w:hanging="180"/>
      </w:pPr>
      <w:rPr>
        <w:vertAlign w:val="baseline"/>
      </w:rPr>
    </w:lvl>
  </w:abstractNum>
  <w:abstractNum w:abstractNumId="6" w15:restartNumberingAfterBreak="0">
    <w:nsid w:val="1F6A690E"/>
    <w:multiLevelType w:val="multilevel"/>
    <w:tmpl w:val="16785CFE"/>
    <w:lvl w:ilvl="0">
      <w:start w:val="1"/>
      <w:numFmt w:val="bullet"/>
      <w:lvlText w:val="●"/>
      <w:lvlJc w:val="left"/>
      <w:pPr>
        <w:ind w:left="288" w:hanging="288"/>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7" w15:restartNumberingAfterBreak="0">
    <w:nsid w:val="24E9277A"/>
    <w:multiLevelType w:val="multilevel"/>
    <w:tmpl w:val="6BFADA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79540DA"/>
    <w:multiLevelType w:val="hybridMultilevel"/>
    <w:tmpl w:val="64A8FC3C"/>
    <w:lvl w:ilvl="0" w:tplc="04090001">
      <w:start w:val="1"/>
      <w:numFmt w:val="bullet"/>
      <w:lvlText w:val=""/>
      <w:lvlJc w:val="left"/>
      <w:pPr>
        <w:ind w:left="718" w:hanging="360"/>
      </w:pPr>
      <w:rPr>
        <w:rFonts w:hint="default" w:ascii="Symbol" w:hAnsi="Symbol"/>
      </w:rPr>
    </w:lvl>
    <w:lvl w:ilvl="1" w:tplc="04090003" w:tentative="1">
      <w:start w:val="1"/>
      <w:numFmt w:val="bullet"/>
      <w:lvlText w:val="o"/>
      <w:lvlJc w:val="left"/>
      <w:pPr>
        <w:ind w:left="1438" w:hanging="360"/>
      </w:pPr>
      <w:rPr>
        <w:rFonts w:hint="default" w:ascii="Courier New" w:hAnsi="Courier New" w:cs="Courier New"/>
      </w:rPr>
    </w:lvl>
    <w:lvl w:ilvl="2" w:tplc="04090005" w:tentative="1">
      <w:start w:val="1"/>
      <w:numFmt w:val="bullet"/>
      <w:lvlText w:val=""/>
      <w:lvlJc w:val="left"/>
      <w:pPr>
        <w:ind w:left="2158" w:hanging="360"/>
      </w:pPr>
      <w:rPr>
        <w:rFonts w:hint="default" w:ascii="Wingdings" w:hAnsi="Wingdings"/>
      </w:rPr>
    </w:lvl>
    <w:lvl w:ilvl="3" w:tplc="04090001" w:tentative="1">
      <w:start w:val="1"/>
      <w:numFmt w:val="bullet"/>
      <w:lvlText w:val=""/>
      <w:lvlJc w:val="left"/>
      <w:pPr>
        <w:ind w:left="2878" w:hanging="360"/>
      </w:pPr>
      <w:rPr>
        <w:rFonts w:hint="default" w:ascii="Symbol" w:hAnsi="Symbol"/>
      </w:rPr>
    </w:lvl>
    <w:lvl w:ilvl="4" w:tplc="04090003" w:tentative="1">
      <w:start w:val="1"/>
      <w:numFmt w:val="bullet"/>
      <w:lvlText w:val="o"/>
      <w:lvlJc w:val="left"/>
      <w:pPr>
        <w:ind w:left="3598" w:hanging="360"/>
      </w:pPr>
      <w:rPr>
        <w:rFonts w:hint="default" w:ascii="Courier New" w:hAnsi="Courier New" w:cs="Courier New"/>
      </w:rPr>
    </w:lvl>
    <w:lvl w:ilvl="5" w:tplc="04090005" w:tentative="1">
      <w:start w:val="1"/>
      <w:numFmt w:val="bullet"/>
      <w:lvlText w:val=""/>
      <w:lvlJc w:val="left"/>
      <w:pPr>
        <w:ind w:left="4318" w:hanging="360"/>
      </w:pPr>
      <w:rPr>
        <w:rFonts w:hint="default" w:ascii="Wingdings" w:hAnsi="Wingdings"/>
      </w:rPr>
    </w:lvl>
    <w:lvl w:ilvl="6" w:tplc="04090001" w:tentative="1">
      <w:start w:val="1"/>
      <w:numFmt w:val="bullet"/>
      <w:lvlText w:val=""/>
      <w:lvlJc w:val="left"/>
      <w:pPr>
        <w:ind w:left="5038" w:hanging="360"/>
      </w:pPr>
      <w:rPr>
        <w:rFonts w:hint="default" w:ascii="Symbol" w:hAnsi="Symbol"/>
      </w:rPr>
    </w:lvl>
    <w:lvl w:ilvl="7" w:tplc="04090003" w:tentative="1">
      <w:start w:val="1"/>
      <w:numFmt w:val="bullet"/>
      <w:lvlText w:val="o"/>
      <w:lvlJc w:val="left"/>
      <w:pPr>
        <w:ind w:left="5758" w:hanging="360"/>
      </w:pPr>
      <w:rPr>
        <w:rFonts w:hint="default" w:ascii="Courier New" w:hAnsi="Courier New" w:cs="Courier New"/>
      </w:rPr>
    </w:lvl>
    <w:lvl w:ilvl="8" w:tplc="04090005" w:tentative="1">
      <w:start w:val="1"/>
      <w:numFmt w:val="bullet"/>
      <w:lvlText w:val=""/>
      <w:lvlJc w:val="left"/>
      <w:pPr>
        <w:ind w:left="6478" w:hanging="360"/>
      </w:pPr>
      <w:rPr>
        <w:rFonts w:hint="default" w:ascii="Wingdings" w:hAnsi="Wingdings"/>
      </w:rPr>
    </w:lvl>
  </w:abstractNum>
  <w:abstractNum w:abstractNumId="9" w15:restartNumberingAfterBreak="0">
    <w:nsid w:val="2CC52EC5"/>
    <w:multiLevelType w:val="hybridMultilevel"/>
    <w:tmpl w:val="F800CCBA"/>
    <w:lvl w:ilvl="0" w:tplc="04090001">
      <w:start w:val="1"/>
      <w:numFmt w:val="bullet"/>
      <w:lvlText w:val=""/>
      <w:lvlJc w:val="left"/>
      <w:pPr>
        <w:ind w:left="718" w:hanging="360"/>
      </w:pPr>
      <w:rPr>
        <w:rFonts w:hint="default" w:ascii="Symbol" w:hAnsi="Symbol"/>
      </w:rPr>
    </w:lvl>
    <w:lvl w:ilvl="1" w:tplc="04090003" w:tentative="1">
      <w:start w:val="1"/>
      <w:numFmt w:val="bullet"/>
      <w:lvlText w:val="o"/>
      <w:lvlJc w:val="left"/>
      <w:pPr>
        <w:ind w:left="1438" w:hanging="360"/>
      </w:pPr>
      <w:rPr>
        <w:rFonts w:hint="default" w:ascii="Courier New" w:hAnsi="Courier New" w:cs="Courier New"/>
      </w:rPr>
    </w:lvl>
    <w:lvl w:ilvl="2" w:tplc="04090005" w:tentative="1">
      <w:start w:val="1"/>
      <w:numFmt w:val="bullet"/>
      <w:lvlText w:val=""/>
      <w:lvlJc w:val="left"/>
      <w:pPr>
        <w:ind w:left="2158" w:hanging="360"/>
      </w:pPr>
      <w:rPr>
        <w:rFonts w:hint="default" w:ascii="Wingdings" w:hAnsi="Wingdings"/>
      </w:rPr>
    </w:lvl>
    <w:lvl w:ilvl="3" w:tplc="04090001" w:tentative="1">
      <w:start w:val="1"/>
      <w:numFmt w:val="bullet"/>
      <w:lvlText w:val=""/>
      <w:lvlJc w:val="left"/>
      <w:pPr>
        <w:ind w:left="2878" w:hanging="360"/>
      </w:pPr>
      <w:rPr>
        <w:rFonts w:hint="default" w:ascii="Symbol" w:hAnsi="Symbol"/>
      </w:rPr>
    </w:lvl>
    <w:lvl w:ilvl="4" w:tplc="04090003" w:tentative="1">
      <w:start w:val="1"/>
      <w:numFmt w:val="bullet"/>
      <w:lvlText w:val="o"/>
      <w:lvlJc w:val="left"/>
      <w:pPr>
        <w:ind w:left="3598" w:hanging="360"/>
      </w:pPr>
      <w:rPr>
        <w:rFonts w:hint="default" w:ascii="Courier New" w:hAnsi="Courier New" w:cs="Courier New"/>
      </w:rPr>
    </w:lvl>
    <w:lvl w:ilvl="5" w:tplc="04090005" w:tentative="1">
      <w:start w:val="1"/>
      <w:numFmt w:val="bullet"/>
      <w:lvlText w:val=""/>
      <w:lvlJc w:val="left"/>
      <w:pPr>
        <w:ind w:left="4318" w:hanging="360"/>
      </w:pPr>
      <w:rPr>
        <w:rFonts w:hint="default" w:ascii="Wingdings" w:hAnsi="Wingdings"/>
      </w:rPr>
    </w:lvl>
    <w:lvl w:ilvl="6" w:tplc="04090001" w:tentative="1">
      <w:start w:val="1"/>
      <w:numFmt w:val="bullet"/>
      <w:lvlText w:val=""/>
      <w:lvlJc w:val="left"/>
      <w:pPr>
        <w:ind w:left="5038" w:hanging="360"/>
      </w:pPr>
      <w:rPr>
        <w:rFonts w:hint="default" w:ascii="Symbol" w:hAnsi="Symbol"/>
      </w:rPr>
    </w:lvl>
    <w:lvl w:ilvl="7" w:tplc="04090003" w:tentative="1">
      <w:start w:val="1"/>
      <w:numFmt w:val="bullet"/>
      <w:lvlText w:val="o"/>
      <w:lvlJc w:val="left"/>
      <w:pPr>
        <w:ind w:left="5758" w:hanging="360"/>
      </w:pPr>
      <w:rPr>
        <w:rFonts w:hint="default" w:ascii="Courier New" w:hAnsi="Courier New" w:cs="Courier New"/>
      </w:rPr>
    </w:lvl>
    <w:lvl w:ilvl="8" w:tplc="04090005" w:tentative="1">
      <w:start w:val="1"/>
      <w:numFmt w:val="bullet"/>
      <w:lvlText w:val=""/>
      <w:lvlJc w:val="left"/>
      <w:pPr>
        <w:ind w:left="6478" w:hanging="360"/>
      </w:pPr>
      <w:rPr>
        <w:rFonts w:hint="default" w:ascii="Wingdings" w:hAnsi="Wingdings"/>
      </w:rPr>
    </w:lvl>
  </w:abstractNum>
  <w:abstractNum w:abstractNumId="10" w15:restartNumberingAfterBreak="0">
    <w:nsid w:val="3CDC7C9E"/>
    <w:multiLevelType w:val="hybridMultilevel"/>
    <w:tmpl w:val="2EA49E6C"/>
    <w:lvl w:ilvl="0" w:tplc="04090001">
      <w:start w:val="1"/>
      <w:numFmt w:val="bullet"/>
      <w:lvlText w:val=""/>
      <w:lvlJc w:val="left"/>
      <w:pPr>
        <w:ind w:left="718" w:hanging="360"/>
      </w:pPr>
      <w:rPr>
        <w:rFonts w:hint="default" w:ascii="Symbol" w:hAnsi="Symbol"/>
      </w:rPr>
    </w:lvl>
    <w:lvl w:ilvl="1" w:tplc="04090003" w:tentative="1">
      <w:start w:val="1"/>
      <w:numFmt w:val="bullet"/>
      <w:lvlText w:val="o"/>
      <w:lvlJc w:val="left"/>
      <w:pPr>
        <w:ind w:left="1438" w:hanging="360"/>
      </w:pPr>
      <w:rPr>
        <w:rFonts w:hint="default" w:ascii="Courier New" w:hAnsi="Courier New" w:cs="Courier New"/>
      </w:rPr>
    </w:lvl>
    <w:lvl w:ilvl="2" w:tplc="04090005" w:tentative="1">
      <w:start w:val="1"/>
      <w:numFmt w:val="bullet"/>
      <w:lvlText w:val=""/>
      <w:lvlJc w:val="left"/>
      <w:pPr>
        <w:ind w:left="2158" w:hanging="360"/>
      </w:pPr>
      <w:rPr>
        <w:rFonts w:hint="default" w:ascii="Wingdings" w:hAnsi="Wingdings"/>
      </w:rPr>
    </w:lvl>
    <w:lvl w:ilvl="3" w:tplc="04090001" w:tentative="1">
      <w:start w:val="1"/>
      <w:numFmt w:val="bullet"/>
      <w:lvlText w:val=""/>
      <w:lvlJc w:val="left"/>
      <w:pPr>
        <w:ind w:left="2878" w:hanging="360"/>
      </w:pPr>
      <w:rPr>
        <w:rFonts w:hint="default" w:ascii="Symbol" w:hAnsi="Symbol"/>
      </w:rPr>
    </w:lvl>
    <w:lvl w:ilvl="4" w:tplc="04090003" w:tentative="1">
      <w:start w:val="1"/>
      <w:numFmt w:val="bullet"/>
      <w:lvlText w:val="o"/>
      <w:lvlJc w:val="left"/>
      <w:pPr>
        <w:ind w:left="3598" w:hanging="360"/>
      </w:pPr>
      <w:rPr>
        <w:rFonts w:hint="default" w:ascii="Courier New" w:hAnsi="Courier New" w:cs="Courier New"/>
      </w:rPr>
    </w:lvl>
    <w:lvl w:ilvl="5" w:tplc="04090005" w:tentative="1">
      <w:start w:val="1"/>
      <w:numFmt w:val="bullet"/>
      <w:lvlText w:val=""/>
      <w:lvlJc w:val="left"/>
      <w:pPr>
        <w:ind w:left="4318" w:hanging="360"/>
      </w:pPr>
      <w:rPr>
        <w:rFonts w:hint="default" w:ascii="Wingdings" w:hAnsi="Wingdings"/>
      </w:rPr>
    </w:lvl>
    <w:lvl w:ilvl="6" w:tplc="04090001" w:tentative="1">
      <w:start w:val="1"/>
      <w:numFmt w:val="bullet"/>
      <w:lvlText w:val=""/>
      <w:lvlJc w:val="left"/>
      <w:pPr>
        <w:ind w:left="5038" w:hanging="360"/>
      </w:pPr>
      <w:rPr>
        <w:rFonts w:hint="default" w:ascii="Symbol" w:hAnsi="Symbol"/>
      </w:rPr>
    </w:lvl>
    <w:lvl w:ilvl="7" w:tplc="04090003" w:tentative="1">
      <w:start w:val="1"/>
      <w:numFmt w:val="bullet"/>
      <w:lvlText w:val="o"/>
      <w:lvlJc w:val="left"/>
      <w:pPr>
        <w:ind w:left="5758" w:hanging="360"/>
      </w:pPr>
      <w:rPr>
        <w:rFonts w:hint="default" w:ascii="Courier New" w:hAnsi="Courier New" w:cs="Courier New"/>
      </w:rPr>
    </w:lvl>
    <w:lvl w:ilvl="8" w:tplc="04090005" w:tentative="1">
      <w:start w:val="1"/>
      <w:numFmt w:val="bullet"/>
      <w:lvlText w:val=""/>
      <w:lvlJc w:val="left"/>
      <w:pPr>
        <w:ind w:left="6478" w:hanging="360"/>
      </w:pPr>
      <w:rPr>
        <w:rFonts w:hint="default" w:ascii="Wingdings" w:hAnsi="Wingdings"/>
      </w:rPr>
    </w:lvl>
  </w:abstractNum>
  <w:abstractNum w:abstractNumId="11" w15:restartNumberingAfterBreak="0">
    <w:nsid w:val="446C2E3B"/>
    <w:multiLevelType w:val="hybridMultilevel"/>
    <w:tmpl w:val="988EF9A6"/>
    <w:lvl w:ilvl="0" w:tplc="04090001">
      <w:start w:val="1"/>
      <w:numFmt w:val="bullet"/>
      <w:lvlText w:val=""/>
      <w:lvlJc w:val="left"/>
      <w:pPr>
        <w:ind w:left="718" w:hanging="360"/>
      </w:pPr>
      <w:rPr>
        <w:rFonts w:hint="default" w:ascii="Symbol" w:hAnsi="Symbol"/>
      </w:rPr>
    </w:lvl>
    <w:lvl w:ilvl="1" w:tplc="04090003" w:tentative="1">
      <w:start w:val="1"/>
      <w:numFmt w:val="bullet"/>
      <w:lvlText w:val="o"/>
      <w:lvlJc w:val="left"/>
      <w:pPr>
        <w:ind w:left="1438" w:hanging="360"/>
      </w:pPr>
      <w:rPr>
        <w:rFonts w:hint="default" w:ascii="Courier New" w:hAnsi="Courier New" w:cs="Courier New"/>
      </w:rPr>
    </w:lvl>
    <w:lvl w:ilvl="2" w:tplc="04090005" w:tentative="1">
      <w:start w:val="1"/>
      <w:numFmt w:val="bullet"/>
      <w:lvlText w:val=""/>
      <w:lvlJc w:val="left"/>
      <w:pPr>
        <w:ind w:left="2158" w:hanging="360"/>
      </w:pPr>
      <w:rPr>
        <w:rFonts w:hint="default" w:ascii="Wingdings" w:hAnsi="Wingdings"/>
      </w:rPr>
    </w:lvl>
    <w:lvl w:ilvl="3" w:tplc="04090001" w:tentative="1">
      <w:start w:val="1"/>
      <w:numFmt w:val="bullet"/>
      <w:lvlText w:val=""/>
      <w:lvlJc w:val="left"/>
      <w:pPr>
        <w:ind w:left="2878" w:hanging="360"/>
      </w:pPr>
      <w:rPr>
        <w:rFonts w:hint="default" w:ascii="Symbol" w:hAnsi="Symbol"/>
      </w:rPr>
    </w:lvl>
    <w:lvl w:ilvl="4" w:tplc="04090003" w:tentative="1">
      <w:start w:val="1"/>
      <w:numFmt w:val="bullet"/>
      <w:lvlText w:val="o"/>
      <w:lvlJc w:val="left"/>
      <w:pPr>
        <w:ind w:left="3598" w:hanging="360"/>
      </w:pPr>
      <w:rPr>
        <w:rFonts w:hint="default" w:ascii="Courier New" w:hAnsi="Courier New" w:cs="Courier New"/>
      </w:rPr>
    </w:lvl>
    <w:lvl w:ilvl="5" w:tplc="04090005" w:tentative="1">
      <w:start w:val="1"/>
      <w:numFmt w:val="bullet"/>
      <w:lvlText w:val=""/>
      <w:lvlJc w:val="left"/>
      <w:pPr>
        <w:ind w:left="4318" w:hanging="360"/>
      </w:pPr>
      <w:rPr>
        <w:rFonts w:hint="default" w:ascii="Wingdings" w:hAnsi="Wingdings"/>
      </w:rPr>
    </w:lvl>
    <w:lvl w:ilvl="6" w:tplc="04090001" w:tentative="1">
      <w:start w:val="1"/>
      <w:numFmt w:val="bullet"/>
      <w:lvlText w:val=""/>
      <w:lvlJc w:val="left"/>
      <w:pPr>
        <w:ind w:left="5038" w:hanging="360"/>
      </w:pPr>
      <w:rPr>
        <w:rFonts w:hint="default" w:ascii="Symbol" w:hAnsi="Symbol"/>
      </w:rPr>
    </w:lvl>
    <w:lvl w:ilvl="7" w:tplc="04090003" w:tentative="1">
      <w:start w:val="1"/>
      <w:numFmt w:val="bullet"/>
      <w:lvlText w:val="o"/>
      <w:lvlJc w:val="left"/>
      <w:pPr>
        <w:ind w:left="5758" w:hanging="360"/>
      </w:pPr>
      <w:rPr>
        <w:rFonts w:hint="default" w:ascii="Courier New" w:hAnsi="Courier New" w:cs="Courier New"/>
      </w:rPr>
    </w:lvl>
    <w:lvl w:ilvl="8" w:tplc="04090005" w:tentative="1">
      <w:start w:val="1"/>
      <w:numFmt w:val="bullet"/>
      <w:lvlText w:val=""/>
      <w:lvlJc w:val="left"/>
      <w:pPr>
        <w:ind w:left="6478" w:hanging="360"/>
      </w:pPr>
      <w:rPr>
        <w:rFonts w:hint="default" w:ascii="Wingdings" w:hAnsi="Wingdings"/>
      </w:rPr>
    </w:lvl>
  </w:abstractNum>
  <w:abstractNum w:abstractNumId="12" w15:restartNumberingAfterBreak="0">
    <w:nsid w:val="474D087C"/>
    <w:multiLevelType w:val="hybridMultilevel"/>
    <w:tmpl w:val="42E60846"/>
    <w:lvl w:ilvl="0" w:tplc="04090001">
      <w:start w:val="1"/>
      <w:numFmt w:val="bullet"/>
      <w:lvlText w:val=""/>
      <w:lvlJc w:val="left"/>
      <w:pPr>
        <w:ind w:left="718" w:hanging="360"/>
      </w:pPr>
      <w:rPr>
        <w:rFonts w:hint="default" w:ascii="Symbol" w:hAnsi="Symbol"/>
      </w:rPr>
    </w:lvl>
    <w:lvl w:ilvl="1" w:tplc="04090003" w:tentative="1">
      <w:start w:val="1"/>
      <w:numFmt w:val="bullet"/>
      <w:lvlText w:val="o"/>
      <w:lvlJc w:val="left"/>
      <w:pPr>
        <w:ind w:left="1438" w:hanging="360"/>
      </w:pPr>
      <w:rPr>
        <w:rFonts w:hint="default" w:ascii="Courier New" w:hAnsi="Courier New" w:cs="Courier New"/>
      </w:rPr>
    </w:lvl>
    <w:lvl w:ilvl="2" w:tplc="04090005" w:tentative="1">
      <w:start w:val="1"/>
      <w:numFmt w:val="bullet"/>
      <w:lvlText w:val=""/>
      <w:lvlJc w:val="left"/>
      <w:pPr>
        <w:ind w:left="2158" w:hanging="360"/>
      </w:pPr>
      <w:rPr>
        <w:rFonts w:hint="default" w:ascii="Wingdings" w:hAnsi="Wingdings"/>
      </w:rPr>
    </w:lvl>
    <w:lvl w:ilvl="3" w:tplc="04090001" w:tentative="1">
      <w:start w:val="1"/>
      <w:numFmt w:val="bullet"/>
      <w:lvlText w:val=""/>
      <w:lvlJc w:val="left"/>
      <w:pPr>
        <w:ind w:left="2878" w:hanging="360"/>
      </w:pPr>
      <w:rPr>
        <w:rFonts w:hint="default" w:ascii="Symbol" w:hAnsi="Symbol"/>
      </w:rPr>
    </w:lvl>
    <w:lvl w:ilvl="4" w:tplc="04090003" w:tentative="1">
      <w:start w:val="1"/>
      <w:numFmt w:val="bullet"/>
      <w:lvlText w:val="o"/>
      <w:lvlJc w:val="left"/>
      <w:pPr>
        <w:ind w:left="3598" w:hanging="360"/>
      </w:pPr>
      <w:rPr>
        <w:rFonts w:hint="default" w:ascii="Courier New" w:hAnsi="Courier New" w:cs="Courier New"/>
      </w:rPr>
    </w:lvl>
    <w:lvl w:ilvl="5" w:tplc="04090005" w:tentative="1">
      <w:start w:val="1"/>
      <w:numFmt w:val="bullet"/>
      <w:lvlText w:val=""/>
      <w:lvlJc w:val="left"/>
      <w:pPr>
        <w:ind w:left="4318" w:hanging="360"/>
      </w:pPr>
      <w:rPr>
        <w:rFonts w:hint="default" w:ascii="Wingdings" w:hAnsi="Wingdings"/>
      </w:rPr>
    </w:lvl>
    <w:lvl w:ilvl="6" w:tplc="04090001" w:tentative="1">
      <w:start w:val="1"/>
      <w:numFmt w:val="bullet"/>
      <w:lvlText w:val=""/>
      <w:lvlJc w:val="left"/>
      <w:pPr>
        <w:ind w:left="5038" w:hanging="360"/>
      </w:pPr>
      <w:rPr>
        <w:rFonts w:hint="default" w:ascii="Symbol" w:hAnsi="Symbol"/>
      </w:rPr>
    </w:lvl>
    <w:lvl w:ilvl="7" w:tplc="04090003" w:tentative="1">
      <w:start w:val="1"/>
      <w:numFmt w:val="bullet"/>
      <w:lvlText w:val="o"/>
      <w:lvlJc w:val="left"/>
      <w:pPr>
        <w:ind w:left="5758" w:hanging="360"/>
      </w:pPr>
      <w:rPr>
        <w:rFonts w:hint="default" w:ascii="Courier New" w:hAnsi="Courier New" w:cs="Courier New"/>
      </w:rPr>
    </w:lvl>
    <w:lvl w:ilvl="8" w:tplc="04090005" w:tentative="1">
      <w:start w:val="1"/>
      <w:numFmt w:val="bullet"/>
      <w:lvlText w:val=""/>
      <w:lvlJc w:val="left"/>
      <w:pPr>
        <w:ind w:left="6478" w:hanging="360"/>
      </w:pPr>
      <w:rPr>
        <w:rFonts w:hint="default" w:ascii="Wingdings" w:hAnsi="Wingdings"/>
      </w:rPr>
    </w:lvl>
  </w:abstractNum>
  <w:abstractNum w:abstractNumId="13" w15:restartNumberingAfterBreak="0">
    <w:nsid w:val="4907564A"/>
    <w:multiLevelType w:val="hybridMultilevel"/>
    <w:tmpl w:val="3996C14E"/>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4" w15:restartNumberingAfterBreak="0">
    <w:nsid w:val="565C5925"/>
    <w:multiLevelType w:val="hybridMultilevel"/>
    <w:tmpl w:val="2F485FC0"/>
    <w:lvl w:ilvl="0" w:tplc="04090001">
      <w:start w:val="1"/>
      <w:numFmt w:val="bullet"/>
      <w:lvlText w:val=""/>
      <w:lvlJc w:val="left"/>
      <w:pPr>
        <w:ind w:left="718" w:hanging="360"/>
      </w:pPr>
      <w:rPr>
        <w:rFonts w:hint="default" w:ascii="Symbol" w:hAnsi="Symbol"/>
      </w:rPr>
    </w:lvl>
    <w:lvl w:ilvl="1" w:tplc="04090003" w:tentative="1">
      <w:start w:val="1"/>
      <w:numFmt w:val="bullet"/>
      <w:lvlText w:val="o"/>
      <w:lvlJc w:val="left"/>
      <w:pPr>
        <w:ind w:left="1438" w:hanging="360"/>
      </w:pPr>
      <w:rPr>
        <w:rFonts w:hint="default" w:ascii="Courier New" w:hAnsi="Courier New" w:cs="Courier New"/>
      </w:rPr>
    </w:lvl>
    <w:lvl w:ilvl="2" w:tplc="04090005" w:tentative="1">
      <w:start w:val="1"/>
      <w:numFmt w:val="bullet"/>
      <w:lvlText w:val=""/>
      <w:lvlJc w:val="left"/>
      <w:pPr>
        <w:ind w:left="2158" w:hanging="360"/>
      </w:pPr>
      <w:rPr>
        <w:rFonts w:hint="default" w:ascii="Wingdings" w:hAnsi="Wingdings"/>
      </w:rPr>
    </w:lvl>
    <w:lvl w:ilvl="3" w:tplc="04090001" w:tentative="1">
      <w:start w:val="1"/>
      <w:numFmt w:val="bullet"/>
      <w:lvlText w:val=""/>
      <w:lvlJc w:val="left"/>
      <w:pPr>
        <w:ind w:left="2878" w:hanging="360"/>
      </w:pPr>
      <w:rPr>
        <w:rFonts w:hint="default" w:ascii="Symbol" w:hAnsi="Symbol"/>
      </w:rPr>
    </w:lvl>
    <w:lvl w:ilvl="4" w:tplc="04090003" w:tentative="1">
      <w:start w:val="1"/>
      <w:numFmt w:val="bullet"/>
      <w:lvlText w:val="o"/>
      <w:lvlJc w:val="left"/>
      <w:pPr>
        <w:ind w:left="3598" w:hanging="360"/>
      </w:pPr>
      <w:rPr>
        <w:rFonts w:hint="default" w:ascii="Courier New" w:hAnsi="Courier New" w:cs="Courier New"/>
      </w:rPr>
    </w:lvl>
    <w:lvl w:ilvl="5" w:tplc="04090005" w:tentative="1">
      <w:start w:val="1"/>
      <w:numFmt w:val="bullet"/>
      <w:lvlText w:val=""/>
      <w:lvlJc w:val="left"/>
      <w:pPr>
        <w:ind w:left="4318" w:hanging="360"/>
      </w:pPr>
      <w:rPr>
        <w:rFonts w:hint="default" w:ascii="Wingdings" w:hAnsi="Wingdings"/>
      </w:rPr>
    </w:lvl>
    <w:lvl w:ilvl="6" w:tplc="04090001" w:tentative="1">
      <w:start w:val="1"/>
      <w:numFmt w:val="bullet"/>
      <w:lvlText w:val=""/>
      <w:lvlJc w:val="left"/>
      <w:pPr>
        <w:ind w:left="5038" w:hanging="360"/>
      </w:pPr>
      <w:rPr>
        <w:rFonts w:hint="default" w:ascii="Symbol" w:hAnsi="Symbol"/>
      </w:rPr>
    </w:lvl>
    <w:lvl w:ilvl="7" w:tplc="04090003" w:tentative="1">
      <w:start w:val="1"/>
      <w:numFmt w:val="bullet"/>
      <w:lvlText w:val="o"/>
      <w:lvlJc w:val="left"/>
      <w:pPr>
        <w:ind w:left="5758" w:hanging="360"/>
      </w:pPr>
      <w:rPr>
        <w:rFonts w:hint="default" w:ascii="Courier New" w:hAnsi="Courier New" w:cs="Courier New"/>
      </w:rPr>
    </w:lvl>
    <w:lvl w:ilvl="8" w:tplc="04090005" w:tentative="1">
      <w:start w:val="1"/>
      <w:numFmt w:val="bullet"/>
      <w:lvlText w:val=""/>
      <w:lvlJc w:val="left"/>
      <w:pPr>
        <w:ind w:left="6478" w:hanging="360"/>
      </w:pPr>
      <w:rPr>
        <w:rFonts w:hint="default" w:ascii="Wingdings" w:hAnsi="Wingdings"/>
      </w:rPr>
    </w:lvl>
  </w:abstractNum>
  <w:abstractNum w:abstractNumId="15" w15:restartNumberingAfterBreak="0">
    <w:nsid w:val="5D1D7C74"/>
    <w:multiLevelType w:val="hybridMultilevel"/>
    <w:tmpl w:val="8C18E2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4F90181"/>
    <w:multiLevelType w:val="multilevel"/>
    <w:tmpl w:val="D5AE365C"/>
    <w:lvl w:ilvl="0">
      <w:start w:val="1"/>
      <w:numFmt w:val="bullet"/>
      <w:lvlText w:val="●"/>
      <w:lvlJc w:val="left"/>
      <w:pPr>
        <w:ind w:left="288" w:hanging="288"/>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7" w15:restartNumberingAfterBreak="0">
    <w:nsid w:val="71CD277B"/>
    <w:multiLevelType w:val="multilevel"/>
    <w:tmpl w:val="A4421E1C"/>
    <w:lvl w:ilvl="0">
      <w:start w:val="1"/>
      <w:numFmt w:val="bullet"/>
      <w:lvlText w:val="●"/>
      <w:lvlJc w:val="left"/>
      <w:pPr>
        <w:ind w:left="288" w:hanging="288"/>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8" w15:restartNumberingAfterBreak="0">
    <w:nsid w:val="73A85031"/>
    <w:multiLevelType w:val="hybridMultilevel"/>
    <w:tmpl w:val="6084123E"/>
    <w:lvl w:ilvl="0" w:tplc="04090001">
      <w:start w:val="1"/>
      <w:numFmt w:val="bullet"/>
      <w:lvlText w:val=""/>
      <w:lvlJc w:val="left"/>
      <w:pPr>
        <w:ind w:left="718" w:hanging="360"/>
      </w:pPr>
      <w:rPr>
        <w:rFonts w:hint="default" w:ascii="Symbol" w:hAnsi="Symbol"/>
      </w:rPr>
    </w:lvl>
    <w:lvl w:ilvl="1" w:tplc="04090003" w:tentative="1">
      <w:start w:val="1"/>
      <w:numFmt w:val="bullet"/>
      <w:lvlText w:val="o"/>
      <w:lvlJc w:val="left"/>
      <w:pPr>
        <w:ind w:left="1438" w:hanging="360"/>
      </w:pPr>
      <w:rPr>
        <w:rFonts w:hint="default" w:ascii="Courier New" w:hAnsi="Courier New" w:cs="Courier New"/>
      </w:rPr>
    </w:lvl>
    <w:lvl w:ilvl="2" w:tplc="04090005" w:tentative="1">
      <w:start w:val="1"/>
      <w:numFmt w:val="bullet"/>
      <w:lvlText w:val=""/>
      <w:lvlJc w:val="left"/>
      <w:pPr>
        <w:ind w:left="2158" w:hanging="360"/>
      </w:pPr>
      <w:rPr>
        <w:rFonts w:hint="default" w:ascii="Wingdings" w:hAnsi="Wingdings"/>
      </w:rPr>
    </w:lvl>
    <w:lvl w:ilvl="3" w:tplc="04090001" w:tentative="1">
      <w:start w:val="1"/>
      <w:numFmt w:val="bullet"/>
      <w:lvlText w:val=""/>
      <w:lvlJc w:val="left"/>
      <w:pPr>
        <w:ind w:left="2878" w:hanging="360"/>
      </w:pPr>
      <w:rPr>
        <w:rFonts w:hint="default" w:ascii="Symbol" w:hAnsi="Symbol"/>
      </w:rPr>
    </w:lvl>
    <w:lvl w:ilvl="4" w:tplc="04090003" w:tentative="1">
      <w:start w:val="1"/>
      <w:numFmt w:val="bullet"/>
      <w:lvlText w:val="o"/>
      <w:lvlJc w:val="left"/>
      <w:pPr>
        <w:ind w:left="3598" w:hanging="360"/>
      </w:pPr>
      <w:rPr>
        <w:rFonts w:hint="default" w:ascii="Courier New" w:hAnsi="Courier New" w:cs="Courier New"/>
      </w:rPr>
    </w:lvl>
    <w:lvl w:ilvl="5" w:tplc="04090005" w:tentative="1">
      <w:start w:val="1"/>
      <w:numFmt w:val="bullet"/>
      <w:lvlText w:val=""/>
      <w:lvlJc w:val="left"/>
      <w:pPr>
        <w:ind w:left="4318" w:hanging="360"/>
      </w:pPr>
      <w:rPr>
        <w:rFonts w:hint="default" w:ascii="Wingdings" w:hAnsi="Wingdings"/>
      </w:rPr>
    </w:lvl>
    <w:lvl w:ilvl="6" w:tplc="04090001" w:tentative="1">
      <w:start w:val="1"/>
      <w:numFmt w:val="bullet"/>
      <w:lvlText w:val=""/>
      <w:lvlJc w:val="left"/>
      <w:pPr>
        <w:ind w:left="5038" w:hanging="360"/>
      </w:pPr>
      <w:rPr>
        <w:rFonts w:hint="default" w:ascii="Symbol" w:hAnsi="Symbol"/>
      </w:rPr>
    </w:lvl>
    <w:lvl w:ilvl="7" w:tplc="04090003" w:tentative="1">
      <w:start w:val="1"/>
      <w:numFmt w:val="bullet"/>
      <w:lvlText w:val="o"/>
      <w:lvlJc w:val="left"/>
      <w:pPr>
        <w:ind w:left="5758" w:hanging="360"/>
      </w:pPr>
      <w:rPr>
        <w:rFonts w:hint="default" w:ascii="Courier New" w:hAnsi="Courier New" w:cs="Courier New"/>
      </w:rPr>
    </w:lvl>
    <w:lvl w:ilvl="8" w:tplc="04090005" w:tentative="1">
      <w:start w:val="1"/>
      <w:numFmt w:val="bullet"/>
      <w:lvlText w:val=""/>
      <w:lvlJc w:val="left"/>
      <w:pPr>
        <w:ind w:left="6478" w:hanging="360"/>
      </w:pPr>
      <w:rPr>
        <w:rFonts w:hint="default" w:ascii="Wingdings" w:hAnsi="Wingdings"/>
      </w:rPr>
    </w:lvl>
  </w:abstractNum>
  <w:num w:numId="1" w16cid:durableId="58947991">
    <w:abstractNumId w:val="1"/>
  </w:num>
  <w:num w:numId="2" w16cid:durableId="1540817421">
    <w:abstractNumId w:val="2"/>
  </w:num>
  <w:num w:numId="3" w16cid:durableId="1404639712">
    <w:abstractNumId w:val="3"/>
  </w:num>
  <w:num w:numId="4" w16cid:durableId="1559440204">
    <w:abstractNumId w:val="0"/>
  </w:num>
  <w:num w:numId="5" w16cid:durableId="270283741">
    <w:abstractNumId w:val="7"/>
  </w:num>
  <w:num w:numId="6" w16cid:durableId="990402346">
    <w:abstractNumId w:val="5"/>
  </w:num>
  <w:num w:numId="7" w16cid:durableId="434982254">
    <w:abstractNumId w:val="16"/>
  </w:num>
  <w:num w:numId="8" w16cid:durableId="1353992817">
    <w:abstractNumId w:val="6"/>
  </w:num>
  <w:num w:numId="9" w16cid:durableId="2079284862">
    <w:abstractNumId w:val="17"/>
  </w:num>
  <w:num w:numId="10" w16cid:durableId="392701714">
    <w:abstractNumId w:val="8"/>
  </w:num>
  <w:num w:numId="11" w16cid:durableId="203102727">
    <w:abstractNumId w:val="10"/>
  </w:num>
  <w:num w:numId="12" w16cid:durableId="242223072">
    <w:abstractNumId w:val="15"/>
  </w:num>
  <w:num w:numId="13" w16cid:durableId="1873608758">
    <w:abstractNumId w:val="14"/>
  </w:num>
  <w:num w:numId="14" w16cid:durableId="413207522">
    <w:abstractNumId w:val="4"/>
  </w:num>
  <w:num w:numId="15" w16cid:durableId="173342917">
    <w:abstractNumId w:val="9"/>
  </w:num>
  <w:num w:numId="16" w16cid:durableId="30614618">
    <w:abstractNumId w:val="11"/>
  </w:num>
  <w:num w:numId="17" w16cid:durableId="412165123">
    <w:abstractNumId w:val="12"/>
  </w:num>
  <w:num w:numId="18" w16cid:durableId="369915430">
    <w:abstractNumId w:val="18"/>
  </w:num>
  <w:num w:numId="19" w16cid:durableId="9273465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E19"/>
    <w:rsid w:val="00000000"/>
    <w:rsid w:val="00996E39"/>
    <w:rsid w:val="00F10E19"/>
    <w:rsid w:val="4EEDF103"/>
    <w:rsid w:val="5BF9718D"/>
    <w:rsid w:val="5CE80A7C"/>
    <w:rsid w:val="6D6D2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46E353-96CF-4716-B0F2-922007D8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pPr>
      <w:spacing w:before="100" w:beforeAutospacing="1" w:after="100" w:afterAutospacing="1"/>
    </w:pPr>
    <w:rPr>
      <w:color w:val="000000"/>
    </w:rPr>
  </w:style>
  <w:style w:type="paragraph" w:styleId="style17" w:customStyle="1">
    <w:name w:val="style17"/>
    <w:basedOn w:val="Normal"/>
    <w:pPr>
      <w:spacing w:before="100" w:beforeAutospacing="1" w:after="100" w:afterAutospacing="1"/>
    </w:pPr>
    <w:rPr>
      <w:color w:val="000000"/>
    </w:rPr>
  </w:style>
  <w:style w:type="character" w:styleId="Hyperlink">
    <w:name w:val="Hyperlink"/>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996E39"/>
    <w:pPr>
      <w:ind w:left="720"/>
      <w:contextualSpacing/>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eader" Target="header.xml" Id="Rf1f3e6d2a02e443e" /><Relationship Type="http://schemas.openxmlformats.org/officeDocument/2006/relationships/footer" Target="footer.xml" Id="R4ebe1e1109a841e3" /></Relationships>
</file>

<file path=word/_rels/footer.xml.rels>&#65279;<?xml version="1.0" encoding="utf-8"?><Relationships xmlns="http://schemas.openxmlformats.org/package/2006/relationships"><Relationship Type="http://schemas.openxmlformats.org/officeDocument/2006/relationships/hyperlink" Target="https://creativecommons.org/licenses/by/4.0/" TargetMode="External" Id="Ra93157df8fc14d5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hcML4HKLM9ajwVnSbJFwjvyMQQ==">CgMxLjA4AHIhMTVxTVpGeFk0MlNlMFQ0Umw1VV90cS10eFZ4dFY0ZDBa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01E0CB-E62F-462B-BA4C-83CC14F1965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cyfair</dc:creator>
  <lastModifiedBy>Perkins, Mary</lastModifiedBy>
  <revision>3</revision>
  <dcterms:created xsi:type="dcterms:W3CDTF">2020-01-28T13:20:00.0000000Z</dcterms:created>
  <dcterms:modified xsi:type="dcterms:W3CDTF">2024-03-29T15:30:00.3790636Z</dcterms:modified>
</coreProperties>
</file>